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5"/>
        <w:gridCol w:w="5355"/>
        <w:gridCol w:w="1170"/>
        <w:gridCol w:w="1260"/>
        <w:gridCol w:w="1260"/>
      </w:tblGrid>
      <w:tr w:rsidR="00B56B98" w14:paraId="1F390A01" w14:textId="77777777" w:rsidTr="00AF691C">
        <w:trPr>
          <w:trHeight w:val="1242"/>
        </w:trPr>
        <w:tc>
          <w:tcPr>
            <w:tcW w:w="10890" w:type="dxa"/>
            <w:gridSpan w:val="5"/>
            <w:tcBorders>
              <w:bottom w:val="single" w:sz="12" w:space="0" w:color="000000"/>
            </w:tcBorders>
            <w:shd w:val="clear" w:color="auto" w:fill="DADADA"/>
          </w:tcPr>
          <w:p w14:paraId="0EC2E5DD" w14:textId="16420D52" w:rsidR="00B56B98" w:rsidRPr="00E20B90" w:rsidRDefault="00CF3DAF" w:rsidP="00E20B90">
            <w:pPr>
              <w:pStyle w:val="TableParagraph"/>
              <w:spacing w:line="230" w:lineRule="auto"/>
              <w:ind w:left="90" w:right="358"/>
              <w:jc w:val="both"/>
              <w:rPr>
                <w:bCs/>
                <w:sz w:val="24"/>
                <w:szCs w:val="32"/>
              </w:rPr>
            </w:pPr>
            <w:r w:rsidRPr="00E20B90">
              <w:rPr>
                <w:bCs/>
                <w:sz w:val="24"/>
                <w:szCs w:val="32"/>
              </w:rPr>
              <w:t>Electronic Eligibility Child File documents will be stored on ChildPlus under the Application Tab to protect personal identifiable information of our children and families. You may be asked to pull these documents from ChildPlus during a Licensing or Head Start Review. F</w:t>
            </w:r>
            <w:r w:rsidR="00E20B90">
              <w:rPr>
                <w:bCs/>
                <w:sz w:val="24"/>
                <w:szCs w:val="32"/>
              </w:rPr>
              <w:t xml:space="preserve">amily and Center Specialist: </w:t>
            </w:r>
            <w:r w:rsidRPr="00E20B90">
              <w:rPr>
                <w:bCs/>
                <w:sz w:val="24"/>
                <w:szCs w:val="32"/>
              </w:rPr>
              <w:t xml:space="preserve">print the Eligibility documents A and B. </w:t>
            </w:r>
          </w:p>
          <w:p w14:paraId="65F9121F" w14:textId="11560428" w:rsidR="00B56B98" w:rsidRDefault="00B56B98" w:rsidP="00E20B90">
            <w:pPr>
              <w:pStyle w:val="TableParagraph"/>
              <w:tabs>
                <w:tab w:val="left" w:pos="832"/>
                <w:tab w:val="left" w:pos="833"/>
              </w:tabs>
              <w:spacing w:before="1" w:line="241" w:lineRule="exact"/>
              <w:rPr>
                <w:sz w:val="18"/>
              </w:rPr>
            </w:pPr>
          </w:p>
        </w:tc>
      </w:tr>
      <w:tr w:rsidR="00B56B98" w14:paraId="00584B5B" w14:textId="77777777" w:rsidTr="00E20B90">
        <w:trPr>
          <w:trHeight w:val="520"/>
        </w:trPr>
        <w:tc>
          <w:tcPr>
            <w:tcW w:w="1845" w:type="dxa"/>
            <w:shd w:val="clear" w:color="auto" w:fill="F2F2F2"/>
          </w:tcPr>
          <w:p w14:paraId="6A417A90" w14:textId="77777777" w:rsidR="00B56B98" w:rsidRDefault="0078600C">
            <w:pPr>
              <w:pStyle w:val="TableParagraph"/>
              <w:spacing w:before="2"/>
              <w:ind w:left="112"/>
              <w:rPr>
                <w:b/>
                <w:sz w:val="20"/>
              </w:rPr>
            </w:pPr>
            <w:r>
              <w:rPr>
                <w:b/>
                <w:sz w:val="20"/>
              </w:rPr>
              <w:t>Child’s Name:</w:t>
            </w:r>
          </w:p>
        </w:tc>
        <w:tc>
          <w:tcPr>
            <w:tcW w:w="5355" w:type="dxa"/>
            <w:tcBorders>
              <w:right w:val="single" w:sz="12" w:space="0" w:color="000000"/>
            </w:tcBorders>
          </w:tcPr>
          <w:p w14:paraId="6D07DAF9" w14:textId="12D1064C" w:rsidR="00B56B98" w:rsidRPr="00FB13DB" w:rsidRDefault="00B56B98">
            <w:pPr>
              <w:pStyle w:val="TableParagraph"/>
              <w:rPr>
                <w:rFonts w:ascii="Times New Roman"/>
                <w:szCs w:val="28"/>
              </w:rPr>
            </w:pPr>
          </w:p>
        </w:tc>
        <w:tc>
          <w:tcPr>
            <w:tcW w:w="369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61687B8A" w14:textId="1E88DC94" w:rsidR="00B56B98" w:rsidRDefault="00165F92" w:rsidP="00165F92">
            <w:pPr>
              <w:pStyle w:val="TableParagraph"/>
              <w:spacing w:before="1" w:line="249" w:lineRule="exact"/>
              <w:ind w:left="97"/>
              <w:jc w:val="center"/>
              <w:rPr>
                <w:b/>
              </w:rPr>
            </w:pPr>
            <w:r>
              <w:rPr>
                <w:b/>
              </w:rPr>
              <w:t xml:space="preserve">Initial and </w:t>
            </w:r>
            <w:r w:rsidR="0078600C">
              <w:rPr>
                <w:b/>
              </w:rPr>
              <w:t>Date Reviewed</w:t>
            </w:r>
          </w:p>
        </w:tc>
      </w:tr>
      <w:tr w:rsidR="00B56B98" w14:paraId="1BC00782" w14:textId="77777777" w:rsidTr="00E20B90">
        <w:trPr>
          <w:trHeight w:val="394"/>
        </w:trPr>
        <w:tc>
          <w:tcPr>
            <w:tcW w:w="1845" w:type="dxa"/>
            <w:shd w:val="clear" w:color="auto" w:fill="F2F2F2"/>
          </w:tcPr>
          <w:p w14:paraId="564F9CF4" w14:textId="77777777" w:rsidR="00B56B98" w:rsidRDefault="0078600C">
            <w:pPr>
              <w:pStyle w:val="TableParagraph"/>
              <w:spacing w:before="2"/>
              <w:ind w:left="112"/>
              <w:rPr>
                <w:b/>
                <w:sz w:val="20"/>
              </w:rPr>
            </w:pPr>
            <w:r>
              <w:rPr>
                <w:b/>
                <w:sz w:val="20"/>
              </w:rPr>
              <w:t>Teacher:</w:t>
            </w:r>
          </w:p>
        </w:tc>
        <w:tc>
          <w:tcPr>
            <w:tcW w:w="5355" w:type="dxa"/>
            <w:tcBorders>
              <w:right w:val="single" w:sz="12" w:space="0" w:color="000000"/>
            </w:tcBorders>
          </w:tcPr>
          <w:p w14:paraId="47450DA4" w14:textId="77EB44A2" w:rsidR="00B56B98" w:rsidRPr="00FB13DB" w:rsidRDefault="00B56B98">
            <w:pPr>
              <w:pStyle w:val="TableParagraph"/>
              <w:rPr>
                <w:rFonts w:ascii="Times New Roman"/>
                <w:szCs w:val="28"/>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3F291C01" w14:textId="3F0F31C8" w:rsidR="00B56B98" w:rsidRDefault="0078600C">
            <w:pPr>
              <w:pStyle w:val="TableParagraph"/>
              <w:spacing w:before="7" w:line="243" w:lineRule="exact"/>
              <w:ind w:left="97"/>
              <w:rPr>
                <w:sz w:val="20"/>
              </w:rPr>
            </w:pPr>
            <w:r>
              <w:rPr>
                <w:sz w:val="20"/>
              </w:rPr>
              <w:t>Nov</w:t>
            </w:r>
          </w:p>
        </w:tc>
        <w:tc>
          <w:tcPr>
            <w:tcW w:w="126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27241A85" w14:textId="44F599EA" w:rsidR="00B56B98" w:rsidRDefault="00165F92">
            <w:pPr>
              <w:pStyle w:val="TableParagraph"/>
              <w:spacing w:before="2"/>
              <w:ind w:left="98"/>
              <w:rPr>
                <w:sz w:val="20"/>
              </w:rPr>
            </w:pPr>
            <w:r>
              <w:rPr>
                <w:sz w:val="20"/>
              </w:rPr>
              <w:t>Nov</w:t>
            </w:r>
          </w:p>
        </w:tc>
        <w:tc>
          <w:tcPr>
            <w:tcW w:w="126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2F1A3716" w14:textId="1D1E767C" w:rsidR="00B56B98" w:rsidRDefault="00165F92">
            <w:pPr>
              <w:pStyle w:val="TableParagraph"/>
              <w:spacing w:before="12" w:line="238" w:lineRule="exact"/>
              <w:ind w:left="97"/>
              <w:rPr>
                <w:sz w:val="20"/>
              </w:rPr>
            </w:pPr>
            <w:r>
              <w:rPr>
                <w:sz w:val="20"/>
              </w:rPr>
              <w:t>Nov</w:t>
            </w:r>
          </w:p>
        </w:tc>
      </w:tr>
      <w:tr w:rsidR="00165F92" w14:paraId="458698D7" w14:textId="77777777" w:rsidTr="00E20B90">
        <w:trPr>
          <w:trHeight w:val="88"/>
        </w:trPr>
        <w:tc>
          <w:tcPr>
            <w:tcW w:w="1845" w:type="dxa"/>
            <w:shd w:val="clear" w:color="auto" w:fill="F2F2F2"/>
          </w:tcPr>
          <w:p w14:paraId="30ECC8C4" w14:textId="4084E177" w:rsidR="00165F92" w:rsidRDefault="00CF3DAF">
            <w:pPr>
              <w:pStyle w:val="TableParagraph"/>
              <w:spacing w:before="8" w:line="244" w:lineRule="exact"/>
              <w:ind w:left="112" w:right="172"/>
              <w:rPr>
                <w:b/>
                <w:sz w:val="20"/>
              </w:rPr>
            </w:pPr>
            <w:r>
              <w:rPr>
                <w:b/>
                <w:sz w:val="20"/>
              </w:rPr>
              <w:t>Site:</w:t>
            </w:r>
          </w:p>
        </w:tc>
        <w:tc>
          <w:tcPr>
            <w:tcW w:w="5355" w:type="dxa"/>
            <w:tcBorders>
              <w:right w:val="single" w:sz="12" w:space="0" w:color="000000"/>
            </w:tcBorders>
            <w:vAlign w:val="center"/>
          </w:tcPr>
          <w:p w14:paraId="06DEC612" w14:textId="17B4EF71" w:rsidR="00165F92" w:rsidRPr="00FB13DB" w:rsidRDefault="00165F92">
            <w:pPr>
              <w:pStyle w:val="TableParagraph"/>
              <w:rPr>
                <w:rFonts w:ascii="Times New Roman"/>
                <w:sz w:val="32"/>
                <w:szCs w:val="40"/>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0B3835F" w14:textId="34B429AC" w:rsidR="00165F92" w:rsidRDefault="00165F92">
            <w:pPr>
              <w:pStyle w:val="TableParagraph"/>
              <w:spacing w:before="117"/>
              <w:ind w:left="97"/>
              <w:rPr>
                <w:sz w:val="20"/>
              </w:rPr>
            </w:pPr>
            <w:r>
              <w:rPr>
                <w:sz w:val="20"/>
              </w:rPr>
              <w:t>Mar</w:t>
            </w:r>
          </w:p>
        </w:tc>
        <w:tc>
          <w:tcPr>
            <w:tcW w:w="126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3614DD9B" w14:textId="2B3F197F" w:rsidR="00165F92" w:rsidRDefault="00165F92" w:rsidP="00165F92">
            <w:pPr>
              <w:pStyle w:val="TableParagraph"/>
              <w:spacing w:before="108"/>
              <w:ind w:left="98"/>
              <w:jc w:val="both"/>
              <w:rPr>
                <w:sz w:val="20"/>
              </w:rPr>
            </w:pPr>
            <w:r>
              <w:rPr>
                <w:sz w:val="20"/>
              </w:rPr>
              <w:t>Mar</w:t>
            </w:r>
          </w:p>
        </w:tc>
        <w:tc>
          <w:tcPr>
            <w:tcW w:w="126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5186FD1" w14:textId="2EC1D4CF" w:rsidR="00165F92" w:rsidRDefault="00165F92">
            <w:pPr>
              <w:pStyle w:val="TableParagraph"/>
              <w:spacing w:before="122"/>
              <w:ind w:left="97"/>
              <w:rPr>
                <w:sz w:val="20"/>
              </w:rPr>
            </w:pPr>
            <w:r>
              <w:rPr>
                <w:sz w:val="20"/>
              </w:rPr>
              <w:t>Mar</w:t>
            </w:r>
          </w:p>
        </w:tc>
      </w:tr>
      <w:tr w:rsidR="00165F92" w14:paraId="7B60415D" w14:textId="77777777" w:rsidTr="00E20B90">
        <w:trPr>
          <w:trHeight w:val="490"/>
        </w:trPr>
        <w:tc>
          <w:tcPr>
            <w:tcW w:w="1845" w:type="dxa"/>
            <w:shd w:val="clear" w:color="auto" w:fill="F2F2F2"/>
          </w:tcPr>
          <w:p w14:paraId="08A0D1AB" w14:textId="21B22335" w:rsidR="00165F92" w:rsidRDefault="00165F92">
            <w:pPr>
              <w:pStyle w:val="TableParagraph"/>
              <w:spacing w:before="8" w:line="244" w:lineRule="exact"/>
              <w:ind w:left="112" w:right="172"/>
              <w:rPr>
                <w:b/>
                <w:sz w:val="20"/>
              </w:rPr>
            </w:pPr>
            <w:r>
              <w:rPr>
                <w:b/>
                <w:sz w:val="20"/>
              </w:rPr>
              <w:t>Family &amp; Center Specialist</w:t>
            </w:r>
          </w:p>
        </w:tc>
        <w:tc>
          <w:tcPr>
            <w:tcW w:w="5355" w:type="dxa"/>
            <w:tcBorders>
              <w:right w:val="single" w:sz="12" w:space="0" w:color="000000"/>
            </w:tcBorders>
            <w:vAlign w:val="center"/>
          </w:tcPr>
          <w:p w14:paraId="1C984399" w14:textId="77777777" w:rsidR="00165F92" w:rsidRPr="00FB13DB" w:rsidRDefault="00165F92">
            <w:pPr>
              <w:pStyle w:val="TableParagraph"/>
              <w:rPr>
                <w:rFonts w:ascii="Times New Roman"/>
                <w:sz w:val="32"/>
                <w:szCs w:val="40"/>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865FA15" w14:textId="5D0DE177" w:rsidR="00165F92" w:rsidRDefault="00165F92">
            <w:pPr>
              <w:pStyle w:val="TableParagraph"/>
              <w:spacing w:before="117"/>
              <w:ind w:left="97"/>
              <w:rPr>
                <w:sz w:val="20"/>
              </w:rPr>
            </w:pPr>
            <w:r>
              <w:rPr>
                <w:sz w:val="20"/>
              </w:rPr>
              <w:t>Aug</w:t>
            </w:r>
          </w:p>
        </w:tc>
        <w:tc>
          <w:tcPr>
            <w:tcW w:w="126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1B37C5A2" w14:textId="788F6B04" w:rsidR="00165F92" w:rsidRDefault="00165F92">
            <w:pPr>
              <w:pStyle w:val="TableParagraph"/>
              <w:spacing w:before="108"/>
              <w:ind w:left="98"/>
              <w:rPr>
                <w:sz w:val="20"/>
              </w:rPr>
            </w:pPr>
            <w:r>
              <w:rPr>
                <w:sz w:val="20"/>
              </w:rPr>
              <w:t>Aug</w:t>
            </w:r>
          </w:p>
        </w:tc>
        <w:tc>
          <w:tcPr>
            <w:tcW w:w="126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45A58EB3" w14:textId="31098206" w:rsidR="00165F92" w:rsidRDefault="00165F92">
            <w:pPr>
              <w:pStyle w:val="TableParagraph"/>
              <w:spacing w:before="122"/>
              <w:ind w:left="97"/>
              <w:rPr>
                <w:sz w:val="20"/>
              </w:rPr>
            </w:pPr>
            <w:r>
              <w:rPr>
                <w:sz w:val="20"/>
              </w:rPr>
              <w:t>Aug</w:t>
            </w:r>
          </w:p>
        </w:tc>
      </w:tr>
      <w:tr w:rsidR="00B56B98" w14:paraId="5ED30B44" w14:textId="77777777" w:rsidTr="00E20B90">
        <w:trPr>
          <w:trHeight w:val="251"/>
        </w:trPr>
        <w:tc>
          <w:tcPr>
            <w:tcW w:w="7200" w:type="dxa"/>
            <w:gridSpan w:val="2"/>
            <w:shd w:val="clear" w:color="auto" w:fill="DADADA"/>
          </w:tcPr>
          <w:p w14:paraId="57A249F2" w14:textId="77777777" w:rsidR="00B56B98" w:rsidRDefault="0078600C">
            <w:pPr>
              <w:pStyle w:val="TableParagraph"/>
              <w:spacing w:line="231" w:lineRule="exact"/>
              <w:ind w:left="112"/>
              <w:rPr>
                <w:b/>
                <w:sz w:val="20"/>
              </w:rPr>
            </w:pPr>
            <w:r>
              <w:rPr>
                <w:b/>
                <w:color w:val="0070C0"/>
                <w:sz w:val="20"/>
              </w:rPr>
              <w:t>Please upload forms in ChildPlus in the following order:</w:t>
            </w:r>
          </w:p>
        </w:tc>
        <w:tc>
          <w:tcPr>
            <w:tcW w:w="1170" w:type="dxa"/>
            <w:tcBorders>
              <w:top w:val="single" w:sz="12" w:space="0" w:color="000000"/>
            </w:tcBorders>
            <w:shd w:val="clear" w:color="auto" w:fill="DADADA"/>
          </w:tcPr>
          <w:p w14:paraId="07FB9A97" w14:textId="482225DB" w:rsidR="00B56B98" w:rsidRDefault="00E20B90" w:rsidP="00165F92">
            <w:pPr>
              <w:pStyle w:val="TableParagraph"/>
              <w:spacing w:line="231" w:lineRule="exact"/>
              <w:rPr>
                <w:b/>
                <w:sz w:val="20"/>
              </w:rPr>
            </w:pPr>
            <w:r>
              <w:rPr>
                <w:b/>
                <w:sz w:val="20"/>
              </w:rPr>
              <w:t xml:space="preserve"> </w:t>
            </w:r>
            <w:r w:rsidR="00165F92">
              <w:rPr>
                <w:b/>
                <w:sz w:val="20"/>
              </w:rPr>
              <w:t>Y</w:t>
            </w:r>
            <w:r w:rsidR="0078600C">
              <w:rPr>
                <w:b/>
                <w:sz w:val="20"/>
              </w:rPr>
              <w:t>ear:</w:t>
            </w:r>
            <w:r w:rsidR="00E0139E">
              <w:rPr>
                <w:b/>
                <w:sz w:val="20"/>
              </w:rPr>
              <w:t xml:space="preserve"> </w:t>
            </w:r>
          </w:p>
        </w:tc>
        <w:tc>
          <w:tcPr>
            <w:tcW w:w="1260" w:type="dxa"/>
            <w:tcBorders>
              <w:top w:val="single" w:sz="12" w:space="0" w:color="000000"/>
            </w:tcBorders>
            <w:shd w:val="clear" w:color="auto" w:fill="DADADA"/>
          </w:tcPr>
          <w:p w14:paraId="5A6645E1" w14:textId="61131BF2" w:rsidR="00B56B98" w:rsidRDefault="00E20B90" w:rsidP="00165F92">
            <w:pPr>
              <w:pStyle w:val="TableParagraph"/>
              <w:spacing w:line="231" w:lineRule="exact"/>
              <w:rPr>
                <w:b/>
                <w:sz w:val="20"/>
              </w:rPr>
            </w:pPr>
            <w:r>
              <w:rPr>
                <w:b/>
                <w:sz w:val="20"/>
              </w:rPr>
              <w:t xml:space="preserve"> </w:t>
            </w:r>
            <w:r w:rsidR="0078600C">
              <w:rPr>
                <w:b/>
                <w:sz w:val="20"/>
              </w:rPr>
              <w:t>Year:</w:t>
            </w:r>
          </w:p>
        </w:tc>
        <w:tc>
          <w:tcPr>
            <w:tcW w:w="1260" w:type="dxa"/>
            <w:tcBorders>
              <w:top w:val="single" w:sz="12" w:space="0" w:color="000000"/>
            </w:tcBorders>
            <w:shd w:val="clear" w:color="auto" w:fill="DADADA"/>
          </w:tcPr>
          <w:p w14:paraId="2093BD54" w14:textId="46049860" w:rsidR="00B56B98" w:rsidRDefault="00E20B90" w:rsidP="00165F92">
            <w:pPr>
              <w:pStyle w:val="TableParagraph"/>
              <w:spacing w:line="231" w:lineRule="exact"/>
              <w:rPr>
                <w:b/>
                <w:sz w:val="20"/>
              </w:rPr>
            </w:pPr>
            <w:r>
              <w:rPr>
                <w:b/>
                <w:sz w:val="20"/>
              </w:rPr>
              <w:t xml:space="preserve"> </w:t>
            </w:r>
            <w:r w:rsidR="0078600C">
              <w:rPr>
                <w:b/>
                <w:sz w:val="20"/>
              </w:rPr>
              <w:t>Year:</w:t>
            </w:r>
          </w:p>
        </w:tc>
      </w:tr>
      <w:tr w:rsidR="00B56B98" w14:paraId="4014553F" w14:textId="77777777" w:rsidTr="00E20B90">
        <w:trPr>
          <w:trHeight w:val="489"/>
        </w:trPr>
        <w:tc>
          <w:tcPr>
            <w:tcW w:w="7200" w:type="dxa"/>
            <w:gridSpan w:val="2"/>
          </w:tcPr>
          <w:p w14:paraId="6164220B" w14:textId="77777777" w:rsidR="00B56B98" w:rsidRDefault="0078600C">
            <w:pPr>
              <w:pStyle w:val="TableParagraph"/>
              <w:spacing w:line="236" w:lineRule="exact"/>
              <w:ind w:left="112"/>
              <w:rPr>
                <w:b/>
                <w:sz w:val="20"/>
              </w:rPr>
            </w:pPr>
            <w:r>
              <w:rPr>
                <w:b/>
                <w:color w:val="0070C0"/>
                <w:sz w:val="20"/>
              </w:rPr>
              <w:t>Electronic Eligibility File on ChildPlus – Application Tab</w:t>
            </w:r>
          </w:p>
          <w:p w14:paraId="597AE0E1" w14:textId="1BDE59FA" w:rsidR="00B56B98" w:rsidRDefault="0078600C">
            <w:pPr>
              <w:pStyle w:val="TableParagraph"/>
              <w:spacing w:line="234" w:lineRule="exact"/>
              <w:ind w:left="112"/>
              <w:rPr>
                <w:sz w:val="20"/>
              </w:rPr>
            </w:pPr>
            <w:r>
              <w:rPr>
                <w:color w:val="0070C0"/>
                <w:sz w:val="20"/>
              </w:rPr>
              <w:t xml:space="preserve">(documents uploaded by </w:t>
            </w:r>
            <w:r w:rsidR="00E86E62">
              <w:rPr>
                <w:color w:val="0070C0"/>
                <w:sz w:val="20"/>
              </w:rPr>
              <w:t>Recruitment &amp; Health Specialist – R&amp;H</w:t>
            </w:r>
            <w:r>
              <w:rPr>
                <w:color w:val="0070C0"/>
                <w:sz w:val="20"/>
              </w:rPr>
              <w:t>)</w:t>
            </w:r>
          </w:p>
        </w:tc>
        <w:tc>
          <w:tcPr>
            <w:tcW w:w="1170" w:type="dxa"/>
          </w:tcPr>
          <w:p w14:paraId="5A11EC42" w14:textId="055B9262" w:rsidR="00B56B98" w:rsidRDefault="00B56B98">
            <w:pPr>
              <w:pStyle w:val="TableParagraph"/>
              <w:rPr>
                <w:rFonts w:ascii="Times New Roman"/>
                <w:sz w:val="18"/>
              </w:rPr>
            </w:pPr>
          </w:p>
        </w:tc>
        <w:tc>
          <w:tcPr>
            <w:tcW w:w="1260" w:type="dxa"/>
          </w:tcPr>
          <w:p w14:paraId="7CA1759E" w14:textId="3EBC1AA5" w:rsidR="00B56B98" w:rsidRDefault="00B56B98">
            <w:pPr>
              <w:pStyle w:val="TableParagraph"/>
              <w:rPr>
                <w:rFonts w:ascii="Times New Roman"/>
                <w:sz w:val="18"/>
              </w:rPr>
            </w:pPr>
          </w:p>
        </w:tc>
        <w:tc>
          <w:tcPr>
            <w:tcW w:w="1260" w:type="dxa"/>
          </w:tcPr>
          <w:p w14:paraId="592A1FD7" w14:textId="2D6F89E9" w:rsidR="00B56B98" w:rsidRDefault="00B56B98">
            <w:pPr>
              <w:pStyle w:val="TableParagraph"/>
              <w:rPr>
                <w:rFonts w:ascii="Times New Roman"/>
                <w:sz w:val="18"/>
              </w:rPr>
            </w:pPr>
          </w:p>
        </w:tc>
      </w:tr>
      <w:tr w:rsidR="00B56B98" w14:paraId="6EA55CAB" w14:textId="77777777" w:rsidTr="00E20B90">
        <w:trPr>
          <w:trHeight w:val="244"/>
        </w:trPr>
        <w:tc>
          <w:tcPr>
            <w:tcW w:w="7200" w:type="dxa"/>
            <w:gridSpan w:val="2"/>
          </w:tcPr>
          <w:p w14:paraId="67171911" w14:textId="5E100134" w:rsidR="00B56B98" w:rsidRDefault="00E86E62">
            <w:pPr>
              <w:pStyle w:val="TableParagraph"/>
              <w:spacing w:line="224" w:lineRule="exact"/>
              <w:ind w:left="472"/>
              <w:rPr>
                <w:sz w:val="20"/>
              </w:rPr>
            </w:pPr>
            <w:r>
              <w:rPr>
                <w:color w:val="0070C0"/>
                <w:sz w:val="20"/>
              </w:rPr>
              <w:t>A</w:t>
            </w:r>
            <w:r w:rsidR="0078600C">
              <w:rPr>
                <w:color w:val="0070C0"/>
                <w:sz w:val="20"/>
              </w:rPr>
              <w:t>. Head Start Eligibility Verification Page</w:t>
            </w:r>
          </w:p>
        </w:tc>
        <w:tc>
          <w:tcPr>
            <w:tcW w:w="1170" w:type="dxa"/>
          </w:tcPr>
          <w:p w14:paraId="7C299071" w14:textId="23DE65BB" w:rsidR="00B56B98" w:rsidRDefault="00B56B98">
            <w:pPr>
              <w:pStyle w:val="TableParagraph"/>
              <w:rPr>
                <w:rFonts w:ascii="Times New Roman"/>
                <w:sz w:val="16"/>
              </w:rPr>
            </w:pPr>
          </w:p>
        </w:tc>
        <w:tc>
          <w:tcPr>
            <w:tcW w:w="1260" w:type="dxa"/>
          </w:tcPr>
          <w:p w14:paraId="61973523" w14:textId="77777777" w:rsidR="00B56B98" w:rsidRDefault="00B56B98">
            <w:pPr>
              <w:pStyle w:val="TableParagraph"/>
              <w:rPr>
                <w:rFonts w:ascii="Times New Roman"/>
                <w:sz w:val="16"/>
              </w:rPr>
            </w:pPr>
          </w:p>
        </w:tc>
        <w:tc>
          <w:tcPr>
            <w:tcW w:w="1260" w:type="dxa"/>
          </w:tcPr>
          <w:p w14:paraId="00DE63C0" w14:textId="77777777" w:rsidR="00B56B98" w:rsidRDefault="00B56B98">
            <w:pPr>
              <w:pStyle w:val="TableParagraph"/>
              <w:rPr>
                <w:rFonts w:ascii="Times New Roman"/>
                <w:sz w:val="16"/>
              </w:rPr>
            </w:pPr>
          </w:p>
        </w:tc>
      </w:tr>
      <w:tr w:rsidR="00B56B98" w14:paraId="7B4DCB8B" w14:textId="77777777" w:rsidTr="00E20B90">
        <w:trPr>
          <w:trHeight w:val="246"/>
        </w:trPr>
        <w:tc>
          <w:tcPr>
            <w:tcW w:w="7200" w:type="dxa"/>
            <w:gridSpan w:val="2"/>
          </w:tcPr>
          <w:p w14:paraId="58E0F47F" w14:textId="2C4BA9F8" w:rsidR="00B56B98" w:rsidRDefault="00E86E62">
            <w:pPr>
              <w:pStyle w:val="TableParagraph"/>
              <w:spacing w:line="227" w:lineRule="exact"/>
              <w:ind w:left="472"/>
              <w:rPr>
                <w:sz w:val="20"/>
              </w:rPr>
            </w:pPr>
            <w:r>
              <w:rPr>
                <w:color w:val="0070C0"/>
                <w:sz w:val="20"/>
              </w:rPr>
              <w:t>B</w:t>
            </w:r>
            <w:r w:rsidR="0078600C">
              <w:rPr>
                <w:color w:val="0070C0"/>
                <w:sz w:val="20"/>
              </w:rPr>
              <w:t xml:space="preserve">. </w:t>
            </w:r>
            <w:r w:rsidR="003D28C4">
              <w:rPr>
                <w:color w:val="0070C0"/>
                <w:sz w:val="20"/>
              </w:rPr>
              <w:t xml:space="preserve"> </w:t>
            </w:r>
            <w:r w:rsidR="0078600C">
              <w:rPr>
                <w:color w:val="0070C0"/>
                <w:sz w:val="20"/>
              </w:rPr>
              <w:t>Intake Application Pages 1 and 2</w:t>
            </w:r>
          </w:p>
        </w:tc>
        <w:tc>
          <w:tcPr>
            <w:tcW w:w="1170" w:type="dxa"/>
          </w:tcPr>
          <w:p w14:paraId="49109290" w14:textId="3B29995B" w:rsidR="00B56B98" w:rsidRDefault="00B56B98">
            <w:pPr>
              <w:pStyle w:val="TableParagraph"/>
              <w:rPr>
                <w:rFonts w:ascii="Times New Roman"/>
                <w:sz w:val="16"/>
              </w:rPr>
            </w:pPr>
          </w:p>
        </w:tc>
        <w:tc>
          <w:tcPr>
            <w:tcW w:w="1260" w:type="dxa"/>
          </w:tcPr>
          <w:p w14:paraId="1BD383C5" w14:textId="35CE6EFD" w:rsidR="00B56B98" w:rsidRDefault="00B56B98">
            <w:pPr>
              <w:pStyle w:val="TableParagraph"/>
              <w:rPr>
                <w:rFonts w:ascii="Times New Roman"/>
                <w:sz w:val="16"/>
              </w:rPr>
            </w:pPr>
          </w:p>
        </w:tc>
        <w:tc>
          <w:tcPr>
            <w:tcW w:w="1260" w:type="dxa"/>
          </w:tcPr>
          <w:p w14:paraId="1C72CDCC" w14:textId="591610D9" w:rsidR="00B56B98" w:rsidRDefault="00B56B98">
            <w:pPr>
              <w:pStyle w:val="TableParagraph"/>
              <w:rPr>
                <w:rFonts w:ascii="Times New Roman"/>
                <w:sz w:val="16"/>
              </w:rPr>
            </w:pPr>
          </w:p>
        </w:tc>
      </w:tr>
      <w:tr w:rsidR="00B56B98" w14:paraId="24258730" w14:textId="77777777" w:rsidTr="00E20B90">
        <w:trPr>
          <w:trHeight w:val="489"/>
        </w:trPr>
        <w:tc>
          <w:tcPr>
            <w:tcW w:w="7200" w:type="dxa"/>
            <w:gridSpan w:val="2"/>
          </w:tcPr>
          <w:p w14:paraId="72869BCA" w14:textId="07FB95F9" w:rsidR="00B56B98" w:rsidRDefault="00E86E62">
            <w:pPr>
              <w:pStyle w:val="TableParagraph"/>
              <w:spacing w:line="236" w:lineRule="exact"/>
              <w:ind w:left="472"/>
              <w:rPr>
                <w:sz w:val="20"/>
              </w:rPr>
            </w:pPr>
            <w:r>
              <w:rPr>
                <w:color w:val="0070C0"/>
                <w:sz w:val="20"/>
              </w:rPr>
              <w:t>C</w:t>
            </w:r>
            <w:r w:rsidR="0078600C">
              <w:rPr>
                <w:color w:val="0070C0"/>
                <w:sz w:val="20"/>
              </w:rPr>
              <w:t>. Income as Required (child support, W-2, 1040, paycheck</w:t>
            </w:r>
          </w:p>
          <w:p w14:paraId="31137DCF" w14:textId="77777777" w:rsidR="00B56B98" w:rsidRDefault="0078600C">
            <w:pPr>
              <w:pStyle w:val="TableParagraph"/>
              <w:spacing w:line="234" w:lineRule="exact"/>
              <w:ind w:left="832"/>
              <w:rPr>
                <w:sz w:val="20"/>
              </w:rPr>
            </w:pPr>
            <w:r>
              <w:rPr>
                <w:color w:val="0070C0"/>
                <w:sz w:val="20"/>
              </w:rPr>
              <w:t>stubs, Family Income Status, Third Party, etc.)</w:t>
            </w:r>
          </w:p>
        </w:tc>
        <w:tc>
          <w:tcPr>
            <w:tcW w:w="1170" w:type="dxa"/>
          </w:tcPr>
          <w:p w14:paraId="53CE378E" w14:textId="0152672F" w:rsidR="00B56B98" w:rsidRDefault="00B56B98">
            <w:pPr>
              <w:pStyle w:val="TableParagraph"/>
              <w:rPr>
                <w:rFonts w:ascii="Times New Roman"/>
                <w:sz w:val="18"/>
              </w:rPr>
            </w:pPr>
          </w:p>
        </w:tc>
        <w:tc>
          <w:tcPr>
            <w:tcW w:w="1260" w:type="dxa"/>
          </w:tcPr>
          <w:p w14:paraId="293615C2" w14:textId="029A806F" w:rsidR="00B56B98" w:rsidRDefault="00B56B98">
            <w:pPr>
              <w:pStyle w:val="TableParagraph"/>
              <w:rPr>
                <w:rFonts w:ascii="Times New Roman"/>
                <w:sz w:val="18"/>
              </w:rPr>
            </w:pPr>
          </w:p>
        </w:tc>
        <w:tc>
          <w:tcPr>
            <w:tcW w:w="1260" w:type="dxa"/>
          </w:tcPr>
          <w:p w14:paraId="1AED7EC8" w14:textId="03CAD872" w:rsidR="00B56B98" w:rsidRDefault="00B56B98">
            <w:pPr>
              <w:pStyle w:val="TableParagraph"/>
              <w:rPr>
                <w:rFonts w:ascii="Times New Roman"/>
                <w:sz w:val="18"/>
              </w:rPr>
            </w:pPr>
          </w:p>
        </w:tc>
      </w:tr>
      <w:tr w:rsidR="00B56B98" w14:paraId="046A3D43" w14:textId="77777777" w:rsidTr="00E20B90">
        <w:trPr>
          <w:trHeight w:val="1226"/>
        </w:trPr>
        <w:tc>
          <w:tcPr>
            <w:tcW w:w="7200" w:type="dxa"/>
            <w:gridSpan w:val="2"/>
          </w:tcPr>
          <w:p w14:paraId="4EC00FAF" w14:textId="0DC727B9" w:rsidR="00B56B98" w:rsidRDefault="003D28C4" w:rsidP="003D28C4">
            <w:pPr>
              <w:pStyle w:val="TableParagraph"/>
              <w:tabs>
                <w:tab w:val="left" w:pos="833"/>
              </w:tabs>
              <w:spacing w:line="236" w:lineRule="exact"/>
              <w:rPr>
                <w:sz w:val="20"/>
              </w:rPr>
            </w:pPr>
            <w:r>
              <w:rPr>
                <w:color w:val="0070C0"/>
                <w:sz w:val="20"/>
              </w:rPr>
              <w:t xml:space="preserve">         D. </w:t>
            </w:r>
            <w:r w:rsidR="0078600C">
              <w:rPr>
                <w:color w:val="0070C0"/>
                <w:sz w:val="20"/>
              </w:rPr>
              <w:t>Additional Documentation for Eligibility if</w:t>
            </w:r>
            <w:r w:rsidR="0078600C">
              <w:rPr>
                <w:color w:val="0070C0"/>
                <w:spacing w:val="-4"/>
                <w:sz w:val="20"/>
              </w:rPr>
              <w:t xml:space="preserve"> </w:t>
            </w:r>
            <w:r w:rsidR="0078600C">
              <w:rPr>
                <w:color w:val="0070C0"/>
                <w:sz w:val="20"/>
              </w:rPr>
              <w:t>applicable:</w:t>
            </w:r>
          </w:p>
          <w:p w14:paraId="39267ED9" w14:textId="77777777" w:rsidR="00B56B98" w:rsidRDefault="0078600C">
            <w:pPr>
              <w:pStyle w:val="TableParagraph"/>
              <w:numPr>
                <w:ilvl w:val="1"/>
                <w:numId w:val="3"/>
              </w:numPr>
              <w:tabs>
                <w:tab w:val="left" w:pos="1553"/>
              </w:tabs>
              <w:spacing w:before="2" w:line="245" w:lineRule="exact"/>
              <w:rPr>
                <w:sz w:val="20"/>
              </w:rPr>
            </w:pPr>
            <w:r>
              <w:rPr>
                <w:color w:val="0070C0"/>
                <w:sz w:val="20"/>
              </w:rPr>
              <w:t>Homeless (Families in</w:t>
            </w:r>
            <w:r>
              <w:rPr>
                <w:color w:val="0070C0"/>
                <w:spacing w:val="-3"/>
                <w:sz w:val="20"/>
              </w:rPr>
              <w:t xml:space="preserve"> </w:t>
            </w:r>
            <w:r>
              <w:rPr>
                <w:color w:val="0070C0"/>
                <w:sz w:val="20"/>
              </w:rPr>
              <w:t>Transition)</w:t>
            </w:r>
          </w:p>
          <w:p w14:paraId="14DD0F3F" w14:textId="77777777" w:rsidR="00B56B98" w:rsidRDefault="0078600C">
            <w:pPr>
              <w:pStyle w:val="TableParagraph"/>
              <w:numPr>
                <w:ilvl w:val="1"/>
                <w:numId w:val="3"/>
              </w:numPr>
              <w:tabs>
                <w:tab w:val="left" w:pos="1553"/>
              </w:tabs>
              <w:spacing w:line="245" w:lineRule="exact"/>
              <w:rPr>
                <w:sz w:val="20"/>
              </w:rPr>
            </w:pPr>
            <w:r>
              <w:rPr>
                <w:color w:val="0070C0"/>
                <w:sz w:val="20"/>
              </w:rPr>
              <w:t>Supplemental Security Income</w:t>
            </w:r>
            <w:r>
              <w:rPr>
                <w:color w:val="0070C0"/>
                <w:spacing w:val="-2"/>
                <w:sz w:val="20"/>
              </w:rPr>
              <w:t xml:space="preserve"> </w:t>
            </w:r>
            <w:r>
              <w:rPr>
                <w:color w:val="0070C0"/>
                <w:sz w:val="20"/>
              </w:rPr>
              <w:t>(SSI)</w:t>
            </w:r>
          </w:p>
          <w:p w14:paraId="7F9E9124" w14:textId="77777777" w:rsidR="00B56B98" w:rsidRDefault="0078600C">
            <w:pPr>
              <w:pStyle w:val="TableParagraph"/>
              <w:numPr>
                <w:ilvl w:val="1"/>
                <w:numId w:val="3"/>
              </w:numPr>
              <w:tabs>
                <w:tab w:val="left" w:pos="1553"/>
              </w:tabs>
              <w:spacing w:line="245" w:lineRule="exact"/>
              <w:rPr>
                <w:sz w:val="20"/>
              </w:rPr>
            </w:pPr>
            <w:r>
              <w:rPr>
                <w:color w:val="0070C0"/>
                <w:sz w:val="20"/>
              </w:rPr>
              <w:t>Foster Care</w:t>
            </w:r>
            <w:r>
              <w:rPr>
                <w:color w:val="0070C0"/>
                <w:spacing w:val="-3"/>
                <w:sz w:val="20"/>
              </w:rPr>
              <w:t xml:space="preserve"> </w:t>
            </w:r>
            <w:r>
              <w:rPr>
                <w:color w:val="0070C0"/>
                <w:sz w:val="20"/>
              </w:rPr>
              <w:t>Documentation</w:t>
            </w:r>
          </w:p>
          <w:p w14:paraId="01330732" w14:textId="77777777" w:rsidR="00B56B98" w:rsidRDefault="0078600C">
            <w:pPr>
              <w:pStyle w:val="TableParagraph"/>
              <w:numPr>
                <w:ilvl w:val="1"/>
                <w:numId w:val="3"/>
              </w:numPr>
              <w:tabs>
                <w:tab w:val="left" w:pos="1553"/>
              </w:tabs>
              <w:spacing w:line="234" w:lineRule="exact"/>
              <w:rPr>
                <w:sz w:val="20"/>
              </w:rPr>
            </w:pPr>
            <w:r>
              <w:rPr>
                <w:color w:val="0070C0"/>
                <w:sz w:val="20"/>
              </w:rPr>
              <w:t>DHHS Cash Assistance</w:t>
            </w:r>
            <w:r>
              <w:rPr>
                <w:color w:val="0070C0"/>
                <w:spacing w:val="-3"/>
                <w:sz w:val="20"/>
              </w:rPr>
              <w:t xml:space="preserve"> </w:t>
            </w:r>
            <w:r>
              <w:rPr>
                <w:color w:val="0070C0"/>
                <w:sz w:val="20"/>
              </w:rPr>
              <w:t>(FIP)</w:t>
            </w:r>
          </w:p>
        </w:tc>
        <w:tc>
          <w:tcPr>
            <w:tcW w:w="1170" w:type="dxa"/>
          </w:tcPr>
          <w:p w14:paraId="1DA7B90C" w14:textId="4CA82EBB" w:rsidR="00B56B98" w:rsidRDefault="00B56B98">
            <w:pPr>
              <w:pStyle w:val="TableParagraph"/>
              <w:rPr>
                <w:rFonts w:ascii="Times New Roman"/>
                <w:sz w:val="18"/>
              </w:rPr>
            </w:pPr>
          </w:p>
        </w:tc>
        <w:tc>
          <w:tcPr>
            <w:tcW w:w="1260" w:type="dxa"/>
          </w:tcPr>
          <w:p w14:paraId="4672B775" w14:textId="09FC4457" w:rsidR="00B56B98" w:rsidRDefault="00B56B98">
            <w:pPr>
              <w:pStyle w:val="TableParagraph"/>
              <w:rPr>
                <w:rFonts w:ascii="Times New Roman"/>
                <w:sz w:val="18"/>
              </w:rPr>
            </w:pPr>
          </w:p>
        </w:tc>
        <w:tc>
          <w:tcPr>
            <w:tcW w:w="1260" w:type="dxa"/>
          </w:tcPr>
          <w:p w14:paraId="39F4EE64" w14:textId="5DACCABF" w:rsidR="00B56B98" w:rsidRDefault="00B56B98">
            <w:pPr>
              <w:pStyle w:val="TableParagraph"/>
              <w:rPr>
                <w:rFonts w:ascii="Times New Roman"/>
                <w:sz w:val="18"/>
              </w:rPr>
            </w:pPr>
          </w:p>
        </w:tc>
      </w:tr>
      <w:tr w:rsidR="00B56B98" w14:paraId="48FCDE36" w14:textId="77777777" w:rsidTr="00E20B90">
        <w:trPr>
          <w:trHeight w:val="246"/>
        </w:trPr>
        <w:tc>
          <w:tcPr>
            <w:tcW w:w="7200" w:type="dxa"/>
            <w:gridSpan w:val="2"/>
          </w:tcPr>
          <w:p w14:paraId="7ABCD907" w14:textId="1DD8C59A" w:rsidR="00B56B98" w:rsidRDefault="003D28C4">
            <w:pPr>
              <w:pStyle w:val="TableParagraph"/>
              <w:spacing w:line="227" w:lineRule="exact"/>
              <w:ind w:left="472"/>
              <w:rPr>
                <w:sz w:val="20"/>
              </w:rPr>
            </w:pPr>
            <w:r>
              <w:rPr>
                <w:color w:val="0070C0"/>
                <w:sz w:val="20"/>
              </w:rPr>
              <w:t>E</w:t>
            </w:r>
            <w:r w:rsidR="0078600C">
              <w:rPr>
                <w:color w:val="0070C0"/>
                <w:sz w:val="20"/>
              </w:rPr>
              <w:t>. Recertification (if applicable for returning children)</w:t>
            </w:r>
          </w:p>
        </w:tc>
        <w:tc>
          <w:tcPr>
            <w:tcW w:w="1170" w:type="dxa"/>
          </w:tcPr>
          <w:p w14:paraId="39DEC965" w14:textId="01F8F684" w:rsidR="00B56B98" w:rsidRDefault="00B56B98">
            <w:pPr>
              <w:pStyle w:val="TableParagraph"/>
              <w:rPr>
                <w:rFonts w:ascii="Times New Roman"/>
                <w:sz w:val="16"/>
              </w:rPr>
            </w:pPr>
          </w:p>
        </w:tc>
        <w:tc>
          <w:tcPr>
            <w:tcW w:w="1260" w:type="dxa"/>
          </w:tcPr>
          <w:p w14:paraId="32E0F83E" w14:textId="2FB77F43" w:rsidR="00B56B98" w:rsidRDefault="00B56B98">
            <w:pPr>
              <w:pStyle w:val="TableParagraph"/>
              <w:rPr>
                <w:rFonts w:ascii="Times New Roman"/>
                <w:sz w:val="16"/>
              </w:rPr>
            </w:pPr>
          </w:p>
        </w:tc>
        <w:tc>
          <w:tcPr>
            <w:tcW w:w="1260" w:type="dxa"/>
          </w:tcPr>
          <w:p w14:paraId="7BA0201C" w14:textId="77777777" w:rsidR="00B56B98" w:rsidRDefault="00B56B98">
            <w:pPr>
              <w:pStyle w:val="TableParagraph"/>
              <w:rPr>
                <w:rFonts w:ascii="Times New Roman"/>
                <w:sz w:val="16"/>
              </w:rPr>
            </w:pPr>
          </w:p>
        </w:tc>
      </w:tr>
      <w:tr w:rsidR="00B56B98" w14:paraId="2CE75A78" w14:textId="77777777" w:rsidTr="00E20B90">
        <w:trPr>
          <w:trHeight w:val="244"/>
        </w:trPr>
        <w:tc>
          <w:tcPr>
            <w:tcW w:w="7200" w:type="dxa"/>
            <w:gridSpan w:val="2"/>
          </w:tcPr>
          <w:p w14:paraId="27E5AA31" w14:textId="3AC2B37A" w:rsidR="00B56B98" w:rsidRDefault="003D28C4">
            <w:pPr>
              <w:pStyle w:val="TableParagraph"/>
              <w:spacing w:line="224" w:lineRule="exact"/>
              <w:ind w:left="472"/>
              <w:rPr>
                <w:sz w:val="20"/>
              </w:rPr>
            </w:pPr>
            <w:r>
              <w:rPr>
                <w:color w:val="0070C0"/>
                <w:sz w:val="20"/>
              </w:rPr>
              <w:t>F</w:t>
            </w:r>
            <w:r w:rsidR="0078600C">
              <w:rPr>
                <w:color w:val="0070C0"/>
                <w:sz w:val="20"/>
              </w:rPr>
              <w:t>. Birth Verification</w:t>
            </w:r>
            <w:r w:rsidR="00E86E62">
              <w:rPr>
                <w:color w:val="0070C0"/>
                <w:sz w:val="20"/>
              </w:rPr>
              <w:t xml:space="preserve"> </w:t>
            </w:r>
            <w:r w:rsidR="00E86E62" w:rsidRPr="00E86E62">
              <w:rPr>
                <w:color w:val="0070C0"/>
                <w:sz w:val="18"/>
                <w:szCs w:val="20"/>
              </w:rPr>
              <w:t>(MICR, Birth Certificate, MDHHS docs, Court docs)</w:t>
            </w:r>
          </w:p>
        </w:tc>
        <w:tc>
          <w:tcPr>
            <w:tcW w:w="1170" w:type="dxa"/>
          </w:tcPr>
          <w:p w14:paraId="30BED4D8" w14:textId="00F54AE2" w:rsidR="00B56B98" w:rsidRDefault="00B56B98">
            <w:pPr>
              <w:pStyle w:val="TableParagraph"/>
              <w:rPr>
                <w:rFonts w:ascii="Times New Roman"/>
                <w:sz w:val="16"/>
              </w:rPr>
            </w:pPr>
          </w:p>
        </w:tc>
        <w:tc>
          <w:tcPr>
            <w:tcW w:w="1260" w:type="dxa"/>
          </w:tcPr>
          <w:p w14:paraId="23F84168" w14:textId="2D4B7D86" w:rsidR="00B56B98" w:rsidRDefault="00B56B98">
            <w:pPr>
              <w:pStyle w:val="TableParagraph"/>
              <w:rPr>
                <w:rFonts w:ascii="Times New Roman"/>
                <w:sz w:val="16"/>
              </w:rPr>
            </w:pPr>
          </w:p>
        </w:tc>
        <w:tc>
          <w:tcPr>
            <w:tcW w:w="1260" w:type="dxa"/>
          </w:tcPr>
          <w:p w14:paraId="05F1EB95" w14:textId="77777777" w:rsidR="00B56B98" w:rsidRDefault="00B56B98">
            <w:pPr>
              <w:pStyle w:val="TableParagraph"/>
              <w:rPr>
                <w:rFonts w:ascii="Times New Roman"/>
                <w:sz w:val="16"/>
              </w:rPr>
            </w:pPr>
          </w:p>
        </w:tc>
      </w:tr>
      <w:tr w:rsidR="00E86E62" w14:paraId="61548AF6" w14:textId="77777777" w:rsidTr="00E20B90">
        <w:trPr>
          <w:trHeight w:val="244"/>
        </w:trPr>
        <w:tc>
          <w:tcPr>
            <w:tcW w:w="7200" w:type="dxa"/>
            <w:gridSpan w:val="2"/>
          </w:tcPr>
          <w:p w14:paraId="5F44CEE0" w14:textId="736AB397" w:rsidR="00E86E62" w:rsidRPr="00E86E62" w:rsidRDefault="00E86E62" w:rsidP="00E86E62">
            <w:pPr>
              <w:pStyle w:val="TableParagraph"/>
              <w:spacing w:line="224" w:lineRule="exact"/>
              <w:rPr>
                <w:color w:val="4F81BD" w:themeColor="accent1"/>
                <w:sz w:val="20"/>
              </w:rPr>
            </w:pPr>
            <w:r>
              <w:rPr>
                <w:color w:val="4F81BD" w:themeColor="accent1"/>
                <w:sz w:val="20"/>
              </w:rPr>
              <w:t xml:space="preserve">        </w:t>
            </w:r>
            <w:r w:rsidR="003D28C4">
              <w:rPr>
                <w:color w:val="4F81BD" w:themeColor="accent1"/>
                <w:sz w:val="20"/>
              </w:rPr>
              <w:t>G</w:t>
            </w:r>
            <w:r w:rsidRPr="00E86E62">
              <w:rPr>
                <w:color w:val="4F81BD" w:themeColor="accent1"/>
                <w:sz w:val="20"/>
              </w:rPr>
              <w:t>. Release of Health Information</w:t>
            </w:r>
          </w:p>
        </w:tc>
        <w:tc>
          <w:tcPr>
            <w:tcW w:w="1170" w:type="dxa"/>
          </w:tcPr>
          <w:p w14:paraId="6DC141BC" w14:textId="3C7437DC" w:rsidR="00E86E62" w:rsidRDefault="00E86E62" w:rsidP="00E86E62">
            <w:pPr>
              <w:pStyle w:val="TableParagraph"/>
              <w:rPr>
                <w:rFonts w:ascii="Times New Roman"/>
                <w:sz w:val="16"/>
              </w:rPr>
            </w:pPr>
          </w:p>
        </w:tc>
        <w:tc>
          <w:tcPr>
            <w:tcW w:w="1260" w:type="dxa"/>
          </w:tcPr>
          <w:p w14:paraId="2A03CBC0" w14:textId="0342AB37" w:rsidR="00E86E62" w:rsidRDefault="00E86E62" w:rsidP="00E86E62">
            <w:pPr>
              <w:pStyle w:val="TableParagraph"/>
              <w:rPr>
                <w:rFonts w:ascii="Times New Roman"/>
                <w:sz w:val="16"/>
              </w:rPr>
            </w:pPr>
          </w:p>
        </w:tc>
        <w:tc>
          <w:tcPr>
            <w:tcW w:w="1260" w:type="dxa"/>
          </w:tcPr>
          <w:p w14:paraId="6EAC415D" w14:textId="77777777" w:rsidR="00E86E62" w:rsidRDefault="00E86E62" w:rsidP="00E86E62">
            <w:pPr>
              <w:pStyle w:val="TableParagraph"/>
              <w:rPr>
                <w:rFonts w:ascii="Times New Roman"/>
                <w:sz w:val="16"/>
              </w:rPr>
            </w:pPr>
          </w:p>
        </w:tc>
      </w:tr>
      <w:tr w:rsidR="00E86E62" w14:paraId="216172D4" w14:textId="77777777" w:rsidTr="00E20B90">
        <w:trPr>
          <w:trHeight w:val="244"/>
        </w:trPr>
        <w:tc>
          <w:tcPr>
            <w:tcW w:w="7200" w:type="dxa"/>
            <w:gridSpan w:val="2"/>
          </w:tcPr>
          <w:p w14:paraId="7685259B" w14:textId="036A8274" w:rsidR="00E86E62" w:rsidRPr="00E86E62" w:rsidRDefault="003D28C4" w:rsidP="00E86E62">
            <w:pPr>
              <w:pStyle w:val="TableParagraph"/>
              <w:spacing w:line="224" w:lineRule="exact"/>
              <w:ind w:left="472"/>
              <w:rPr>
                <w:color w:val="4F81BD" w:themeColor="accent1"/>
                <w:sz w:val="20"/>
              </w:rPr>
            </w:pPr>
            <w:r>
              <w:rPr>
                <w:color w:val="4F81BD" w:themeColor="accent1"/>
                <w:sz w:val="20"/>
              </w:rPr>
              <w:t>H</w:t>
            </w:r>
            <w:r w:rsidR="00E86E62" w:rsidRPr="00E86E62">
              <w:rPr>
                <w:color w:val="4F81BD" w:themeColor="accent1"/>
                <w:sz w:val="20"/>
              </w:rPr>
              <w:t>. Release of Oral Health Information</w:t>
            </w:r>
          </w:p>
        </w:tc>
        <w:tc>
          <w:tcPr>
            <w:tcW w:w="1170" w:type="dxa"/>
          </w:tcPr>
          <w:p w14:paraId="6D009E2C" w14:textId="7BC32C6C" w:rsidR="00E86E62" w:rsidRDefault="00E86E62" w:rsidP="00E86E62">
            <w:pPr>
              <w:pStyle w:val="TableParagraph"/>
              <w:rPr>
                <w:rFonts w:ascii="Times New Roman"/>
                <w:sz w:val="16"/>
              </w:rPr>
            </w:pPr>
          </w:p>
        </w:tc>
        <w:tc>
          <w:tcPr>
            <w:tcW w:w="1260" w:type="dxa"/>
          </w:tcPr>
          <w:p w14:paraId="4BC0E95B" w14:textId="77777777" w:rsidR="00E86E62" w:rsidRDefault="00E86E62" w:rsidP="00E86E62">
            <w:pPr>
              <w:pStyle w:val="TableParagraph"/>
              <w:rPr>
                <w:rFonts w:ascii="Times New Roman"/>
                <w:sz w:val="16"/>
              </w:rPr>
            </w:pPr>
          </w:p>
        </w:tc>
        <w:tc>
          <w:tcPr>
            <w:tcW w:w="1260" w:type="dxa"/>
          </w:tcPr>
          <w:p w14:paraId="42C52D23" w14:textId="77777777" w:rsidR="00E86E62" w:rsidRDefault="00E86E62" w:rsidP="00E86E62">
            <w:pPr>
              <w:pStyle w:val="TableParagraph"/>
              <w:rPr>
                <w:rFonts w:ascii="Times New Roman"/>
                <w:sz w:val="16"/>
              </w:rPr>
            </w:pPr>
          </w:p>
        </w:tc>
      </w:tr>
      <w:tr w:rsidR="00E86E62" w14:paraId="334D24BF" w14:textId="77777777" w:rsidTr="00E20B90">
        <w:trPr>
          <w:trHeight w:val="244"/>
        </w:trPr>
        <w:tc>
          <w:tcPr>
            <w:tcW w:w="7200" w:type="dxa"/>
            <w:gridSpan w:val="2"/>
          </w:tcPr>
          <w:p w14:paraId="0E25C403" w14:textId="2428A010" w:rsidR="00E86E62" w:rsidRPr="00E86E62" w:rsidRDefault="00BE5C4C" w:rsidP="00E86E62">
            <w:pPr>
              <w:pStyle w:val="TableParagraph"/>
              <w:spacing w:line="224" w:lineRule="exact"/>
              <w:ind w:left="472"/>
              <w:rPr>
                <w:color w:val="4F81BD" w:themeColor="accent1"/>
                <w:sz w:val="20"/>
              </w:rPr>
            </w:pPr>
            <w:r>
              <w:rPr>
                <w:color w:val="4F81BD" w:themeColor="accent1"/>
                <w:sz w:val="20"/>
              </w:rPr>
              <w:t xml:space="preserve"> </w:t>
            </w:r>
            <w:r w:rsidR="003D28C4">
              <w:rPr>
                <w:color w:val="4F81BD" w:themeColor="accent1"/>
                <w:sz w:val="20"/>
              </w:rPr>
              <w:t>I</w:t>
            </w:r>
            <w:r w:rsidR="00E86E62" w:rsidRPr="00E86E62">
              <w:rPr>
                <w:color w:val="4F81BD" w:themeColor="accent1"/>
                <w:sz w:val="20"/>
              </w:rPr>
              <w:t>. Customer Connections Form</w:t>
            </w:r>
          </w:p>
        </w:tc>
        <w:tc>
          <w:tcPr>
            <w:tcW w:w="1170" w:type="dxa"/>
          </w:tcPr>
          <w:p w14:paraId="59DD4D61" w14:textId="77777777" w:rsidR="00E86E62" w:rsidRDefault="00E86E62" w:rsidP="00E86E62">
            <w:pPr>
              <w:pStyle w:val="TableParagraph"/>
              <w:rPr>
                <w:rFonts w:ascii="Times New Roman"/>
                <w:sz w:val="16"/>
              </w:rPr>
            </w:pPr>
          </w:p>
        </w:tc>
        <w:tc>
          <w:tcPr>
            <w:tcW w:w="1260" w:type="dxa"/>
          </w:tcPr>
          <w:p w14:paraId="19EE551D" w14:textId="77777777" w:rsidR="00E86E62" w:rsidRDefault="00E86E62" w:rsidP="00E86E62">
            <w:pPr>
              <w:pStyle w:val="TableParagraph"/>
              <w:rPr>
                <w:rFonts w:ascii="Times New Roman"/>
                <w:sz w:val="16"/>
              </w:rPr>
            </w:pPr>
          </w:p>
        </w:tc>
        <w:tc>
          <w:tcPr>
            <w:tcW w:w="1260" w:type="dxa"/>
          </w:tcPr>
          <w:p w14:paraId="6743E8F6" w14:textId="77777777" w:rsidR="00E86E62" w:rsidRDefault="00E86E62" w:rsidP="00E86E62">
            <w:pPr>
              <w:pStyle w:val="TableParagraph"/>
              <w:rPr>
                <w:rFonts w:ascii="Times New Roman"/>
                <w:sz w:val="16"/>
              </w:rPr>
            </w:pPr>
          </w:p>
        </w:tc>
      </w:tr>
      <w:tr w:rsidR="00E86E62" w14:paraId="26936FA9" w14:textId="77777777" w:rsidTr="00E20B90">
        <w:trPr>
          <w:trHeight w:val="244"/>
        </w:trPr>
        <w:tc>
          <w:tcPr>
            <w:tcW w:w="7200" w:type="dxa"/>
            <w:gridSpan w:val="2"/>
            <w:shd w:val="clear" w:color="auto" w:fill="DADADA"/>
          </w:tcPr>
          <w:p w14:paraId="42866EEE" w14:textId="3AFF55C0" w:rsidR="00E86E62" w:rsidRDefault="0055189E" w:rsidP="00E86E62">
            <w:pPr>
              <w:pStyle w:val="TableParagraph"/>
              <w:spacing w:line="224" w:lineRule="exact"/>
              <w:ind w:left="112"/>
              <w:rPr>
                <w:b/>
                <w:sz w:val="20"/>
              </w:rPr>
            </w:pPr>
            <w:r>
              <w:rPr>
                <w:b/>
                <w:sz w:val="20"/>
              </w:rPr>
              <w:t>LARA/EHS Files in Locked Cabinet on Site</w:t>
            </w:r>
          </w:p>
        </w:tc>
        <w:tc>
          <w:tcPr>
            <w:tcW w:w="1170" w:type="dxa"/>
            <w:shd w:val="clear" w:color="auto" w:fill="DADADA"/>
          </w:tcPr>
          <w:p w14:paraId="3A5A8949" w14:textId="30866827" w:rsidR="00E86E62" w:rsidRDefault="00E86E62" w:rsidP="00E86E62">
            <w:pPr>
              <w:pStyle w:val="TableParagraph"/>
              <w:spacing w:line="224" w:lineRule="exact"/>
              <w:ind w:left="107"/>
              <w:rPr>
                <w:b/>
                <w:sz w:val="20"/>
              </w:rPr>
            </w:pPr>
            <w:r>
              <w:rPr>
                <w:b/>
                <w:sz w:val="20"/>
              </w:rPr>
              <w:t>Year:</w:t>
            </w:r>
          </w:p>
        </w:tc>
        <w:tc>
          <w:tcPr>
            <w:tcW w:w="1260" w:type="dxa"/>
            <w:shd w:val="clear" w:color="auto" w:fill="DADADA"/>
          </w:tcPr>
          <w:p w14:paraId="3E5193C8" w14:textId="77777777" w:rsidR="00E86E62" w:rsidRDefault="00E86E62" w:rsidP="00E86E62">
            <w:pPr>
              <w:pStyle w:val="TableParagraph"/>
              <w:spacing w:line="224" w:lineRule="exact"/>
              <w:ind w:left="108"/>
              <w:rPr>
                <w:b/>
                <w:sz w:val="20"/>
              </w:rPr>
            </w:pPr>
            <w:r>
              <w:rPr>
                <w:b/>
                <w:sz w:val="20"/>
              </w:rPr>
              <w:t>Year:</w:t>
            </w:r>
          </w:p>
        </w:tc>
        <w:tc>
          <w:tcPr>
            <w:tcW w:w="1260" w:type="dxa"/>
            <w:shd w:val="clear" w:color="auto" w:fill="DADADA"/>
          </w:tcPr>
          <w:p w14:paraId="5A9F2676" w14:textId="77777777" w:rsidR="00E86E62" w:rsidRDefault="00E86E62" w:rsidP="00E86E62">
            <w:pPr>
              <w:pStyle w:val="TableParagraph"/>
              <w:spacing w:line="224" w:lineRule="exact"/>
              <w:ind w:left="107"/>
              <w:rPr>
                <w:b/>
                <w:sz w:val="20"/>
              </w:rPr>
            </w:pPr>
            <w:r>
              <w:rPr>
                <w:b/>
                <w:sz w:val="20"/>
              </w:rPr>
              <w:t>Year:</w:t>
            </w:r>
          </w:p>
        </w:tc>
      </w:tr>
      <w:tr w:rsidR="00E86E62" w14:paraId="5A346A9A" w14:textId="77777777" w:rsidTr="00E20B90">
        <w:trPr>
          <w:trHeight w:val="246"/>
        </w:trPr>
        <w:tc>
          <w:tcPr>
            <w:tcW w:w="7200" w:type="dxa"/>
            <w:gridSpan w:val="2"/>
          </w:tcPr>
          <w:p w14:paraId="012F645D" w14:textId="2E262067" w:rsidR="00E86E62" w:rsidRDefault="00E86E62" w:rsidP="00E86E62">
            <w:pPr>
              <w:pStyle w:val="TableParagraph"/>
              <w:spacing w:line="227" w:lineRule="exact"/>
              <w:ind w:left="472"/>
              <w:rPr>
                <w:sz w:val="20"/>
              </w:rPr>
            </w:pPr>
            <w:r>
              <w:rPr>
                <w:sz w:val="20"/>
              </w:rPr>
              <w:t>1. Child Information Record with Date of Admission</w:t>
            </w:r>
          </w:p>
        </w:tc>
        <w:tc>
          <w:tcPr>
            <w:tcW w:w="1170" w:type="dxa"/>
          </w:tcPr>
          <w:p w14:paraId="1229FF95" w14:textId="77777777" w:rsidR="00E86E62" w:rsidRDefault="00E86E62" w:rsidP="00E86E62">
            <w:pPr>
              <w:pStyle w:val="TableParagraph"/>
              <w:rPr>
                <w:rFonts w:ascii="Times New Roman"/>
                <w:sz w:val="16"/>
              </w:rPr>
            </w:pPr>
          </w:p>
        </w:tc>
        <w:tc>
          <w:tcPr>
            <w:tcW w:w="1260" w:type="dxa"/>
          </w:tcPr>
          <w:p w14:paraId="703EA8A8" w14:textId="77777777" w:rsidR="00E86E62" w:rsidRDefault="00E86E62" w:rsidP="00E86E62">
            <w:pPr>
              <w:pStyle w:val="TableParagraph"/>
              <w:rPr>
                <w:rFonts w:ascii="Times New Roman"/>
                <w:sz w:val="16"/>
              </w:rPr>
            </w:pPr>
          </w:p>
        </w:tc>
        <w:tc>
          <w:tcPr>
            <w:tcW w:w="1260" w:type="dxa"/>
          </w:tcPr>
          <w:p w14:paraId="2ED91CD9" w14:textId="77777777" w:rsidR="00E86E62" w:rsidRDefault="00E86E62" w:rsidP="00E86E62">
            <w:pPr>
              <w:pStyle w:val="TableParagraph"/>
              <w:rPr>
                <w:rFonts w:ascii="Times New Roman"/>
                <w:sz w:val="16"/>
              </w:rPr>
            </w:pPr>
          </w:p>
        </w:tc>
      </w:tr>
      <w:tr w:rsidR="00E86E62" w14:paraId="57C6CA5B" w14:textId="77777777" w:rsidTr="00E20B90">
        <w:trPr>
          <w:trHeight w:val="244"/>
        </w:trPr>
        <w:tc>
          <w:tcPr>
            <w:tcW w:w="7200" w:type="dxa"/>
            <w:gridSpan w:val="2"/>
          </w:tcPr>
          <w:p w14:paraId="27EA7182" w14:textId="3B61C634" w:rsidR="00E86E62" w:rsidRDefault="00E86E62" w:rsidP="00E86E62">
            <w:pPr>
              <w:pStyle w:val="TableParagraph"/>
              <w:spacing w:line="224" w:lineRule="exact"/>
              <w:ind w:left="472"/>
              <w:rPr>
                <w:sz w:val="20"/>
              </w:rPr>
            </w:pPr>
            <w:r>
              <w:rPr>
                <w:sz w:val="20"/>
              </w:rPr>
              <w:t>2. Emergency Care Plan (if applicable)</w:t>
            </w:r>
          </w:p>
        </w:tc>
        <w:tc>
          <w:tcPr>
            <w:tcW w:w="1170" w:type="dxa"/>
          </w:tcPr>
          <w:p w14:paraId="681160B7" w14:textId="339FC8B6" w:rsidR="00E86E62" w:rsidRDefault="00E86E62" w:rsidP="00E86E62">
            <w:pPr>
              <w:pStyle w:val="TableParagraph"/>
              <w:rPr>
                <w:rFonts w:ascii="Times New Roman"/>
                <w:sz w:val="16"/>
              </w:rPr>
            </w:pPr>
          </w:p>
        </w:tc>
        <w:tc>
          <w:tcPr>
            <w:tcW w:w="1260" w:type="dxa"/>
          </w:tcPr>
          <w:p w14:paraId="7DB83A2C" w14:textId="77777777" w:rsidR="00E86E62" w:rsidRDefault="00E86E62" w:rsidP="00E86E62">
            <w:pPr>
              <w:pStyle w:val="TableParagraph"/>
              <w:rPr>
                <w:rFonts w:ascii="Times New Roman"/>
                <w:sz w:val="16"/>
              </w:rPr>
            </w:pPr>
          </w:p>
        </w:tc>
        <w:tc>
          <w:tcPr>
            <w:tcW w:w="1260" w:type="dxa"/>
          </w:tcPr>
          <w:p w14:paraId="1F9CA731" w14:textId="77777777" w:rsidR="00E86E62" w:rsidRDefault="00E86E62" w:rsidP="00E86E62">
            <w:pPr>
              <w:pStyle w:val="TableParagraph"/>
              <w:rPr>
                <w:rFonts w:ascii="Times New Roman"/>
                <w:sz w:val="16"/>
              </w:rPr>
            </w:pPr>
          </w:p>
        </w:tc>
      </w:tr>
      <w:tr w:rsidR="00E86E62" w14:paraId="07C01996" w14:textId="77777777" w:rsidTr="00E20B90">
        <w:trPr>
          <w:trHeight w:val="491"/>
        </w:trPr>
        <w:tc>
          <w:tcPr>
            <w:tcW w:w="7200" w:type="dxa"/>
            <w:gridSpan w:val="2"/>
          </w:tcPr>
          <w:p w14:paraId="004DF0CF" w14:textId="7075DEA3" w:rsidR="00E86E62" w:rsidRDefault="00E86E62" w:rsidP="00E86E62">
            <w:pPr>
              <w:pStyle w:val="TableParagraph"/>
              <w:spacing w:line="236" w:lineRule="exact"/>
              <w:ind w:left="472"/>
              <w:rPr>
                <w:sz w:val="20"/>
              </w:rPr>
            </w:pPr>
            <w:r>
              <w:rPr>
                <w:sz w:val="20"/>
              </w:rPr>
              <w:t>3. Parent/Guardian Release (includes permission for topical and</w:t>
            </w:r>
          </w:p>
          <w:p w14:paraId="491BF051" w14:textId="77777777" w:rsidR="00E86E62" w:rsidRDefault="00E86E62" w:rsidP="00E86E62">
            <w:pPr>
              <w:pStyle w:val="TableParagraph"/>
              <w:spacing w:line="236" w:lineRule="exact"/>
              <w:ind w:left="832"/>
              <w:rPr>
                <w:sz w:val="20"/>
              </w:rPr>
            </w:pPr>
            <w:r>
              <w:rPr>
                <w:sz w:val="20"/>
              </w:rPr>
              <w:t>non-prescription medications)</w:t>
            </w:r>
          </w:p>
        </w:tc>
        <w:tc>
          <w:tcPr>
            <w:tcW w:w="1170" w:type="dxa"/>
          </w:tcPr>
          <w:p w14:paraId="4FDF3954" w14:textId="5FC07727" w:rsidR="00E86E62" w:rsidRDefault="00E86E62" w:rsidP="00E86E62">
            <w:pPr>
              <w:pStyle w:val="TableParagraph"/>
              <w:rPr>
                <w:rFonts w:ascii="Times New Roman"/>
                <w:sz w:val="18"/>
              </w:rPr>
            </w:pPr>
          </w:p>
        </w:tc>
        <w:tc>
          <w:tcPr>
            <w:tcW w:w="1260" w:type="dxa"/>
          </w:tcPr>
          <w:p w14:paraId="41A734F1" w14:textId="77777777" w:rsidR="00E86E62" w:rsidRDefault="00E86E62" w:rsidP="00E86E62">
            <w:pPr>
              <w:pStyle w:val="TableParagraph"/>
              <w:rPr>
                <w:rFonts w:ascii="Times New Roman"/>
                <w:sz w:val="18"/>
              </w:rPr>
            </w:pPr>
          </w:p>
        </w:tc>
        <w:tc>
          <w:tcPr>
            <w:tcW w:w="1260" w:type="dxa"/>
          </w:tcPr>
          <w:p w14:paraId="46A6CAD5" w14:textId="77777777" w:rsidR="00E86E62" w:rsidRDefault="00E86E62" w:rsidP="00E86E62">
            <w:pPr>
              <w:pStyle w:val="TableParagraph"/>
              <w:rPr>
                <w:rFonts w:ascii="Times New Roman"/>
                <w:sz w:val="18"/>
              </w:rPr>
            </w:pPr>
          </w:p>
        </w:tc>
      </w:tr>
      <w:tr w:rsidR="00E86E62" w14:paraId="7CB03CC3" w14:textId="77777777" w:rsidTr="00E20B90">
        <w:trPr>
          <w:trHeight w:val="244"/>
        </w:trPr>
        <w:tc>
          <w:tcPr>
            <w:tcW w:w="7200" w:type="dxa"/>
            <w:gridSpan w:val="2"/>
          </w:tcPr>
          <w:p w14:paraId="6FA2388D" w14:textId="3225544D" w:rsidR="00E86E62" w:rsidRDefault="00E86E62" w:rsidP="00E86E62">
            <w:pPr>
              <w:pStyle w:val="TableParagraph"/>
              <w:spacing w:line="224" w:lineRule="exact"/>
              <w:ind w:left="472"/>
              <w:rPr>
                <w:sz w:val="20"/>
              </w:rPr>
            </w:pPr>
            <w:r>
              <w:rPr>
                <w:sz w:val="20"/>
              </w:rPr>
              <w:t>4. Parent Pickup Policy</w:t>
            </w:r>
          </w:p>
        </w:tc>
        <w:tc>
          <w:tcPr>
            <w:tcW w:w="1170" w:type="dxa"/>
          </w:tcPr>
          <w:p w14:paraId="3D6067BE" w14:textId="77777777" w:rsidR="00E86E62" w:rsidRDefault="00E86E62" w:rsidP="00E86E62">
            <w:pPr>
              <w:pStyle w:val="TableParagraph"/>
              <w:rPr>
                <w:rFonts w:ascii="Times New Roman"/>
                <w:sz w:val="16"/>
              </w:rPr>
            </w:pPr>
          </w:p>
        </w:tc>
        <w:tc>
          <w:tcPr>
            <w:tcW w:w="1260" w:type="dxa"/>
          </w:tcPr>
          <w:p w14:paraId="3678BADE" w14:textId="77777777" w:rsidR="00E86E62" w:rsidRDefault="00E86E62" w:rsidP="00E86E62">
            <w:pPr>
              <w:pStyle w:val="TableParagraph"/>
              <w:rPr>
                <w:rFonts w:ascii="Times New Roman"/>
                <w:sz w:val="16"/>
              </w:rPr>
            </w:pPr>
          </w:p>
        </w:tc>
        <w:tc>
          <w:tcPr>
            <w:tcW w:w="1260" w:type="dxa"/>
          </w:tcPr>
          <w:p w14:paraId="50A59E21" w14:textId="77777777" w:rsidR="00E86E62" w:rsidRDefault="00E86E62" w:rsidP="00E86E62">
            <w:pPr>
              <w:pStyle w:val="TableParagraph"/>
              <w:rPr>
                <w:rFonts w:ascii="Times New Roman"/>
                <w:sz w:val="16"/>
              </w:rPr>
            </w:pPr>
          </w:p>
        </w:tc>
      </w:tr>
      <w:tr w:rsidR="00E86E62" w14:paraId="2D7BEE9D" w14:textId="77777777" w:rsidTr="00E20B90">
        <w:trPr>
          <w:trHeight w:val="244"/>
        </w:trPr>
        <w:tc>
          <w:tcPr>
            <w:tcW w:w="7200" w:type="dxa"/>
            <w:gridSpan w:val="2"/>
            <w:tcBorders>
              <w:bottom w:val="single" w:sz="4" w:space="0" w:color="000000"/>
            </w:tcBorders>
          </w:tcPr>
          <w:p w14:paraId="101810CF" w14:textId="5545245D" w:rsidR="00E86E62" w:rsidRDefault="00E86E62" w:rsidP="00E86E62">
            <w:pPr>
              <w:pStyle w:val="TableParagraph"/>
              <w:spacing w:line="224" w:lineRule="exact"/>
              <w:ind w:left="472"/>
              <w:rPr>
                <w:sz w:val="20"/>
              </w:rPr>
            </w:pPr>
            <w:r>
              <w:rPr>
                <w:sz w:val="20"/>
              </w:rPr>
              <w:t>5. EHS Parent Orientation Training Review Checklist</w:t>
            </w:r>
          </w:p>
        </w:tc>
        <w:tc>
          <w:tcPr>
            <w:tcW w:w="1170" w:type="dxa"/>
            <w:tcBorders>
              <w:bottom w:val="single" w:sz="4" w:space="0" w:color="000000"/>
            </w:tcBorders>
          </w:tcPr>
          <w:p w14:paraId="0649945E" w14:textId="77777777" w:rsidR="00E86E62" w:rsidRDefault="00E86E62" w:rsidP="00E86E62">
            <w:pPr>
              <w:pStyle w:val="TableParagraph"/>
              <w:rPr>
                <w:rFonts w:ascii="Times New Roman"/>
                <w:sz w:val="16"/>
              </w:rPr>
            </w:pPr>
          </w:p>
        </w:tc>
        <w:tc>
          <w:tcPr>
            <w:tcW w:w="1260" w:type="dxa"/>
            <w:tcBorders>
              <w:bottom w:val="single" w:sz="4" w:space="0" w:color="000000"/>
            </w:tcBorders>
          </w:tcPr>
          <w:p w14:paraId="4FCD9258" w14:textId="77777777" w:rsidR="00E86E62" w:rsidRDefault="00E86E62" w:rsidP="00E86E62">
            <w:pPr>
              <w:pStyle w:val="TableParagraph"/>
              <w:rPr>
                <w:rFonts w:ascii="Times New Roman"/>
                <w:sz w:val="16"/>
              </w:rPr>
            </w:pPr>
          </w:p>
        </w:tc>
        <w:tc>
          <w:tcPr>
            <w:tcW w:w="1260" w:type="dxa"/>
            <w:tcBorders>
              <w:bottom w:val="single" w:sz="4" w:space="0" w:color="000000"/>
            </w:tcBorders>
          </w:tcPr>
          <w:p w14:paraId="1C741CA7" w14:textId="77777777" w:rsidR="00E86E62" w:rsidRDefault="00E86E62" w:rsidP="00E86E62">
            <w:pPr>
              <w:pStyle w:val="TableParagraph"/>
              <w:rPr>
                <w:rFonts w:ascii="Times New Roman"/>
                <w:sz w:val="16"/>
              </w:rPr>
            </w:pPr>
          </w:p>
        </w:tc>
      </w:tr>
      <w:tr w:rsidR="00E86E62" w14:paraId="294C6350" w14:textId="77777777" w:rsidTr="00E20B90">
        <w:trPr>
          <w:trHeight w:val="736"/>
        </w:trPr>
        <w:tc>
          <w:tcPr>
            <w:tcW w:w="7200" w:type="dxa"/>
            <w:gridSpan w:val="2"/>
          </w:tcPr>
          <w:p w14:paraId="067DBC81" w14:textId="411432F5" w:rsidR="00E86E62" w:rsidRDefault="00E86E62" w:rsidP="00E86E62">
            <w:pPr>
              <w:pStyle w:val="TableParagraph"/>
              <w:numPr>
                <w:ilvl w:val="0"/>
                <w:numId w:val="2"/>
              </w:numPr>
              <w:tabs>
                <w:tab w:val="left" w:pos="833"/>
              </w:tabs>
              <w:spacing w:line="236" w:lineRule="exact"/>
              <w:rPr>
                <w:sz w:val="20"/>
              </w:rPr>
            </w:pPr>
            <w:r>
              <w:rPr>
                <w:sz w:val="20"/>
              </w:rPr>
              <w:t>MCIR (Immunization Record) or</w:t>
            </w:r>
            <w:r>
              <w:rPr>
                <w:spacing w:val="-2"/>
                <w:sz w:val="20"/>
              </w:rPr>
              <w:t xml:space="preserve"> </w:t>
            </w:r>
            <w:r>
              <w:rPr>
                <w:sz w:val="20"/>
              </w:rPr>
              <w:t>waiver</w:t>
            </w:r>
          </w:p>
          <w:p w14:paraId="20B54E92" w14:textId="6C43DEBE" w:rsidR="00E86E62" w:rsidRDefault="00E86E62" w:rsidP="00E86E62">
            <w:pPr>
              <w:pStyle w:val="TableParagraph"/>
              <w:numPr>
                <w:ilvl w:val="1"/>
                <w:numId w:val="2"/>
              </w:numPr>
              <w:tabs>
                <w:tab w:val="left" w:pos="1552"/>
                <w:tab w:val="left" w:pos="1553"/>
              </w:tabs>
              <w:spacing w:before="8" w:line="244" w:lineRule="exact"/>
              <w:ind w:right="650"/>
              <w:rPr>
                <w:sz w:val="20"/>
              </w:rPr>
            </w:pPr>
            <w:r>
              <w:rPr>
                <w:sz w:val="20"/>
              </w:rPr>
              <w:t>Keep most current date (</w:t>
            </w:r>
            <w:r w:rsidR="009C486F">
              <w:rPr>
                <w:sz w:val="20"/>
              </w:rPr>
              <w:t xml:space="preserve">Official MICR from Dr. and </w:t>
            </w:r>
            <w:r>
              <w:rPr>
                <w:sz w:val="20"/>
              </w:rPr>
              <w:t>updated</w:t>
            </w:r>
            <w:r>
              <w:rPr>
                <w:spacing w:val="-20"/>
                <w:sz w:val="20"/>
              </w:rPr>
              <w:t xml:space="preserve"> </w:t>
            </w:r>
            <w:r>
              <w:rPr>
                <w:sz w:val="20"/>
              </w:rPr>
              <w:t>immunizations when child was not up to date at</w:t>
            </w:r>
            <w:r>
              <w:rPr>
                <w:spacing w:val="-11"/>
                <w:sz w:val="20"/>
              </w:rPr>
              <w:t xml:space="preserve"> </w:t>
            </w:r>
            <w:r>
              <w:rPr>
                <w:sz w:val="20"/>
              </w:rPr>
              <w:t>enrollment)</w:t>
            </w:r>
          </w:p>
        </w:tc>
        <w:tc>
          <w:tcPr>
            <w:tcW w:w="1170" w:type="dxa"/>
          </w:tcPr>
          <w:p w14:paraId="6694093C" w14:textId="77777777" w:rsidR="00E86E62" w:rsidRDefault="00E86E62" w:rsidP="00E86E62">
            <w:pPr>
              <w:pStyle w:val="TableParagraph"/>
              <w:rPr>
                <w:rFonts w:ascii="Times New Roman"/>
                <w:sz w:val="18"/>
              </w:rPr>
            </w:pPr>
          </w:p>
        </w:tc>
        <w:tc>
          <w:tcPr>
            <w:tcW w:w="1260" w:type="dxa"/>
          </w:tcPr>
          <w:p w14:paraId="5833269A" w14:textId="77777777" w:rsidR="00E86E62" w:rsidRDefault="00E86E62" w:rsidP="00E86E62">
            <w:pPr>
              <w:pStyle w:val="TableParagraph"/>
              <w:rPr>
                <w:rFonts w:ascii="Times New Roman"/>
                <w:sz w:val="18"/>
              </w:rPr>
            </w:pPr>
          </w:p>
        </w:tc>
        <w:tc>
          <w:tcPr>
            <w:tcW w:w="1260" w:type="dxa"/>
          </w:tcPr>
          <w:p w14:paraId="3D5CB9B0" w14:textId="77777777" w:rsidR="00E86E62" w:rsidRDefault="00E86E62" w:rsidP="00E86E62">
            <w:pPr>
              <w:pStyle w:val="TableParagraph"/>
              <w:rPr>
                <w:rFonts w:ascii="Times New Roman"/>
                <w:sz w:val="18"/>
              </w:rPr>
            </w:pPr>
          </w:p>
        </w:tc>
      </w:tr>
      <w:tr w:rsidR="00E86E62" w14:paraId="479CAA8D" w14:textId="77777777" w:rsidTr="00E20B90">
        <w:trPr>
          <w:trHeight w:val="244"/>
        </w:trPr>
        <w:tc>
          <w:tcPr>
            <w:tcW w:w="7200" w:type="dxa"/>
            <w:gridSpan w:val="2"/>
            <w:tcBorders>
              <w:bottom w:val="nil"/>
            </w:tcBorders>
          </w:tcPr>
          <w:p w14:paraId="728ACDC0" w14:textId="7D4A4B92" w:rsidR="00E86E62" w:rsidRDefault="00E86E62" w:rsidP="00E86E62">
            <w:pPr>
              <w:pStyle w:val="TableParagraph"/>
              <w:spacing w:line="224" w:lineRule="exact"/>
              <w:ind w:left="472"/>
              <w:rPr>
                <w:sz w:val="20"/>
              </w:rPr>
            </w:pPr>
            <w:r>
              <w:rPr>
                <w:sz w:val="20"/>
              </w:rPr>
              <w:t>7. NMCAA EHS/HS/GSRP Program Physical Screening</w:t>
            </w:r>
            <w:r w:rsidR="009C486F">
              <w:rPr>
                <w:sz w:val="20"/>
              </w:rPr>
              <w:t xml:space="preserve"> or Physical Health Statement w/Physical Exam Notes or Health Services Waiver*</w:t>
            </w:r>
          </w:p>
        </w:tc>
        <w:tc>
          <w:tcPr>
            <w:tcW w:w="1170" w:type="dxa"/>
          </w:tcPr>
          <w:p w14:paraId="520428D9" w14:textId="77777777" w:rsidR="00E86E62" w:rsidRDefault="00E86E62" w:rsidP="00E86E62">
            <w:pPr>
              <w:pStyle w:val="TableParagraph"/>
              <w:rPr>
                <w:rFonts w:ascii="Times New Roman"/>
                <w:sz w:val="16"/>
              </w:rPr>
            </w:pPr>
          </w:p>
        </w:tc>
        <w:tc>
          <w:tcPr>
            <w:tcW w:w="1260" w:type="dxa"/>
          </w:tcPr>
          <w:p w14:paraId="049FEE78" w14:textId="77777777" w:rsidR="00E86E62" w:rsidRDefault="00E86E62" w:rsidP="00E86E62">
            <w:pPr>
              <w:pStyle w:val="TableParagraph"/>
              <w:rPr>
                <w:rFonts w:ascii="Times New Roman"/>
                <w:sz w:val="16"/>
              </w:rPr>
            </w:pPr>
          </w:p>
        </w:tc>
        <w:tc>
          <w:tcPr>
            <w:tcW w:w="1260" w:type="dxa"/>
          </w:tcPr>
          <w:p w14:paraId="068C18B6" w14:textId="77777777" w:rsidR="00E86E62" w:rsidRDefault="00E86E62" w:rsidP="00E86E62">
            <w:pPr>
              <w:pStyle w:val="TableParagraph"/>
              <w:rPr>
                <w:rFonts w:ascii="Times New Roman"/>
                <w:sz w:val="16"/>
              </w:rPr>
            </w:pPr>
          </w:p>
        </w:tc>
      </w:tr>
      <w:tr w:rsidR="00E86E62" w14:paraId="3468DC7C" w14:textId="77777777" w:rsidTr="00E20B90">
        <w:trPr>
          <w:trHeight w:val="246"/>
        </w:trPr>
        <w:tc>
          <w:tcPr>
            <w:tcW w:w="7200" w:type="dxa"/>
            <w:gridSpan w:val="2"/>
            <w:tcBorders>
              <w:top w:val="single" w:sz="8" w:space="0" w:color="000000"/>
            </w:tcBorders>
          </w:tcPr>
          <w:p w14:paraId="6EB46E12" w14:textId="7BF773B3" w:rsidR="00E86E62" w:rsidRDefault="00E86E62" w:rsidP="00E86E62">
            <w:pPr>
              <w:pStyle w:val="TableParagraph"/>
              <w:spacing w:line="227" w:lineRule="exact"/>
              <w:ind w:left="472"/>
              <w:rPr>
                <w:sz w:val="20"/>
              </w:rPr>
            </w:pPr>
            <w:r>
              <w:rPr>
                <w:sz w:val="20"/>
              </w:rPr>
              <w:t>8. EHS/HS Medical Follow-up</w:t>
            </w:r>
          </w:p>
        </w:tc>
        <w:tc>
          <w:tcPr>
            <w:tcW w:w="1170" w:type="dxa"/>
            <w:tcBorders>
              <w:top w:val="single" w:sz="8" w:space="0" w:color="000000"/>
            </w:tcBorders>
          </w:tcPr>
          <w:p w14:paraId="1AEFA6F2" w14:textId="77777777" w:rsidR="00E86E62" w:rsidRDefault="00E86E62" w:rsidP="00E86E62">
            <w:pPr>
              <w:pStyle w:val="TableParagraph"/>
              <w:rPr>
                <w:rFonts w:ascii="Times New Roman"/>
                <w:sz w:val="16"/>
              </w:rPr>
            </w:pPr>
          </w:p>
        </w:tc>
        <w:tc>
          <w:tcPr>
            <w:tcW w:w="1260" w:type="dxa"/>
            <w:tcBorders>
              <w:top w:val="single" w:sz="8" w:space="0" w:color="000000"/>
            </w:tcBorders>
          </w:tcPr>
          <w:p w14:paraId="76E455DF" w14:textId="77777777" w:rsidR="00E86E62" w:rsidRDefault="00E86E62" w:rsidP="00E86E62">
            <w:pPr>
              <w:pStyle w:val="TableParagraph"/>
              <w:rPr>
                <w:rFonts w:ascii="Times New Roman"/>
                <w:sz w:val="16"/>
              </w:rPr>
            </w:pPr>
          </w:p>
        </w:tc>
        <w:tc>
          <w:tcPr>
            <w:tcW w:w="1260" w:type="dxa"/>
            <w:tcBorders>
              <w:top w:val="single" w:sz="8" w:space="0" w:color="000000"/>
            </w:tcBorders>
          </w:tcPr>
          <w:p w14:paraId="30BF428D" w14:textId="77777777" w:rsidR="00E86E62" w:rsidRDefault="00E86E62" w:rsidP="00E86E62">
            <w:pPr>
              <w:pStyle w:val="TableParagraph"/>
              <w:rPr>
                <w:rFonts w:ascii="Times New Roman"/>
                <w:sz w:val="16"/>
              </w:rPr>
            </w:pPr>
          </w:p>
        </w:tc>
      </w:tr>
      <w:tr w:rsidR="00E86E62" w14:paraId="5458DB81" w14:textId="77777777" w:rsidTr="00E20B90">
        <w:trPr>
          <w:trHeight w:val="244"/>
        </w:trPr>
        <w:tc>
          <w:tcPr>
            <w:tcW w:w="7200" w:type="dxa"/>
            <w:gridSpan w:val="2"/>
          </w:tcPr>
          <w:p w14:paraId="35DF62E7" w14:textId="77777777" w:rsidR="00E86E62" w:rsidRDefault="00E86E62" w:rsidP="00E86E62">
            <w:pPr>
              <w:pStyle w:val="TableParagraph"/>
              <w:spacing w:line="224" w:lineRule="exact"/>
              <w:ind w:left="472"/>
              <w:rPr>
                <w:sz w:val="20"/>
              </w:rPr>
            </w:pPr>
            <w:r>
              <w:rPr>
                <w:sz w:val="20"/>
              </w:rPr>
              <w:t>9. Dental Exam</w:t>
            </w:r>
          </w:p>
        </w:tc>
        <w:tc>
          <w:tcPr>
            <w:tcW w:w="1170" w:type="dxa"/>
          </w:tcPr>
          <w:p w14:paraId="55E21A4C" w14:textId="77777777" w:rsidR="00E86E62" w:rsidRDefault="00E86E62" w:rsidP="00E86E62">
            <w:pPr>
              <w:pStyle w:val="TableParagraph"/>
              <w:rPr>
                <w:rFonts w:ascii="Times New Roman"/>
                <w:sz w:val="16"/>
              </w:rPr>
            </w:pPr>
          </w:p>
        </w:tc>
        <w:tc>
          <w:tcPr>
            <w:tcW w:w="1260" w:type="dxa"/>
          </w:tcPr>
          <w:p w14:paraId="5E17C267" w14:textId="77777777" w:rsidR="00E86E62" w:rsidRDefault="00E86E62" w:rsidP="00E86E62">
            <w:pPr>
              <w:pStyle w:val="TableParagraph"/>
              <w:rPr>
                <w:rFonts w:ascii="Times New Roman"/>
                <w:sz w:val="16"/>
              </w:rPr>
            </w:pPr>
          </w:p>
        </w:tc>
        <w:tc>
          <w:tcPr>
            <w:tcW w:w="1260" w:type="dxa"/>
          </w:tcPr>
          <w:p w14:paraId="5089DFBB" w14:textId="77777777" w:rsidR="00E86E62" w:rsidRDefault="00E86E62" w:rsidP="00E86E62">
            <w:pPr>
              <w:pStyle w:val="TableParagraph"/>
              <w:rPr>
                <w:rFonts w:ascii="Times New Roman"/>
                <w:sz w:val="16"/>
              </w:rPr>
            </w:pPr>
          </w:p>
        </w:tc>
      </w:tr>
      <w:tr w:rsidR="00E86E62" w14:paraId="3406D442" w14:textId="77777777" w:rsidTr="00E20B90">
        <w:trPr>
          <w:trHeight w:val="246"/>
        </w:trPr>
        <w:tc>
          <w:tcPr>
            <w:tcW w:w="7200" w:type="dxa"/>
            <w:gridSpan w:val="2"/>
          </w:tcPr>
          <w:p w14:paraId="6FE9C425" w14:textId="71D74457" w:rsidR="00E86E62" w:rsidRDefault="0028542E" w:rsidP="0028542E">
            <w:pPr>
              <w:pStyle w:val="TableParagraph"/>
              <w:spacing w:line="236" w:lineRule="exact"/>
              <w:rPr>
                <w:sz w:val="20"/>
              </w:rPr>
            </w:pPr>
            <w:r>
              <w:rPr>
                <w:sz w:val="20"/>
              </w:rPr>
              <w:t xml:space="preserve">       10. USDA Participant Enrollment Form </w:t>
            </w:r>
          </w:p>
        </w:tc>
        <w:tc>
          <w:tcPr>
            <w:tcW w:w="1170" w:type="dxa"/>
          </w:tcPr>
          <w:p w14:paraId="7616A8F0" w14:textId="77777777" w:rsidR="00E86E62" w:rsidRDefault="00E86E62" w:rsidP="00E86E62">
            <w:pPr>
              <w:pStyle w:val="TableParagraph"/>
              <w:rPr>
                <w:rFonts w:ascii="Times New Roman"/>
                <w:sz w:val="16"/>
              </w:rPr>
            </w:pPr>
          </w:p>
        </w:tc>
        <w:tc>
          <w:tcPr>
            <w:tcW w:w="1260" w:type="dxa"/>
          </w:tcPr>
          <w:p w14:paraId="5E5BF5CC" w14:textId="77777777" w:rsidR="00E86E62" w:rsidRDefault="00E86E62" w:rsidP="00E86E62">
            <w:pPr>
              <w:pStyle w:val="TableParagraph"/>
              <w:rPr>
                <w:rFonts w:ascii="Times New Roman"/>
                <w:sz w:val="16"/>
              </w:rPr>
            </w:pPr>
          </w:p>
        </w:tc>
        <w:tc>
          <w:tcPr>
            <w:tcW w:w="1260" w:type="dxa"/>
          </w:tcPr>
          <w:p w14:paraId="08F181A2" w14:textId="77777777" w:rsidR="00E86E62" w:rsidRDefault="00E86E62" w:rsidP="00E86E62">
            <w:pPr>
              <w:pStyle w:val="TableParagraph"/>
              <w:rPr>
                <w:rFonts w:ascii="Times New Roman"/>
                <w:sz w:val="16"/>
              </w:rPr>
            </w:pPr>
          </w:p>
        </w:tc>
      </w:tr>
      <w:tr w:rsidR="00E86E62" w14:paraId="248A469C" w14:textId="77777777" w:rsidTr="00E20B90">
        <w:trPr>
          <w:trHeight w:val="244"/>
        </w:trPr>
        <w:tc>
          <w:tcPr>
            <w:tcW w:w="7200" w:type="dxa"/>
            <w:gridSpan w:val="2"/>
          </w:tcPr>
          <w:p w14:paraId="0509A87E" w14:textId="26422E7B" w:rsidR="00E86E62" w:rsidRPr="006C4048" w:rsidRDefault="0028542E" w:rsidP="0028542E">
            <w:pPr>
              <w:pStyle w:val="TableParagraph"/>
              <w:spacing w:line="224" w:lineRule="exact"/>
              <w:rPr>
                <w:sz w:val="20"/>
              </w:rPr>
            </w:pPr>
            <w:r w:rsidRPr="006C4048">
              <w:rPr>
                <w:sz w:val="20"/>
              </w:rPr>
              <w:t xml:space="preserve">       11. Eligibility Verification page</w:t>
            </w:r>
            <w:r w:rsidR="00AF691C">
              <w:rPr>
                <w:sz w:val="20"/>
              </w:rPr>
              <w:t>*</w:t>
            </w:r>
          </w:p>
        </w:tc>
        <w:tc>
          <w:tcPr>
            <w:tcW w:w="1170" w:type="dxa"/>
          </w:tcPr>
          <w:p w14:paraId="5E91AC4F" w14:textId="77777777" w:rsidR="00E86E62" w:rsidRDefault="00E86E62" w:rsidP="00E86E62">
            <w:pPr>
              <w:pStyle w:val="TableParagraph"/>
              <w:rPr>
                <w:rFonts w:ascii="Times New Roman"/>
                <w:sz w:val="16"/>
              </w:rPr>
            </w:pPr>
          </w:p>
        </w:tc>
        <w:tc>
          <w:tcPr>
            <w:tcW w:w="1260" w:type="dxa"/>
          </w:tcPr>
          <w:p w14:paraId="158C37EE" w14:textId="77777777" w:rsidR="00E86E62" w:rsidRDefault="00E86E62" w:rsidP="00E86E62">
            <w:pPr>
              <w:pStyle w:val="TableParagraph"/>
              <w:rPr>
                <w:rFonts w:ascii="Times New Roman"/>
                <w:sz w:val="16"/>
              </w:rPr>
            </w:pPr>
          </w:p>
        </w:tc>
        <w:tc>
          <w:tcPr>
            <w:tcW w:w="1260" w:type="dxa"/>
          </w:tcPr>
          <w:p w14:paraId="3F4A6826" w14:textId="77777777" w:rsidR="00E86E62" w:rsidRDefault="00E86E62" w:rsidP="00E86E62">
            <w:pPr>
              <w:pStyle w:val="TableParagraph"/>
              <w:rPr>
                <w:rFonts w:ascii="Times New Roman"/>
                <w:sz w:val="16"/>
              </w:rPr>
            </w:pPr>
          </w:p>
        </w:tc>
      </w:tr>
      <w:tr w:rsidR="00E86E62" w14:paraId="69E9A87B" w14:textId="77777777" w:rsidTr="00E20B90">
        <w:trPr>
          <w:trHeight w:val="261"/>
        </w:trPr>
        <w:tc>
          <w:tcPr>
            <w:tcW w:w="7200" w:type="dxa"/>
            <w:gridSpan w:val="2"/>
          </w:tcPr>
          <w:p w14:paraId="53701173" w14:textId="53FDE3B3" w:rsidR="00E86E62" w:rsidRPr="006C4048" w:rsidRDefault="0028542E" w:rsidP="0028542E">
            <w:pPr>
              <w:pStyle w:val="TableParagraph"/>
              <w:spacing w:line="236" w:lineRule="exact"/>
              <w:rPr>
                <w:sz w:val="20"/>
              </w:rPr>
            </w:pPr>
            <w:r w:rsidRPr="006C4048">
              <w:rPr>
                <w:sz w:val="20"/>
              </w:rPr>
              <w:t xml:space="preserve">       </w:t>
            </w:r>
            <w:r w:rsidR="00E86E62" w:rsidRPr="006C4048">
              <w:rPr>
                <w:sz w:val="20"/>
              </w:rPr>
              <w:t xml:space="preserve">12. </w:t>
            </w:r>
            <w:r w:rsidRPr="006C4048">
              <w:rPr>
                <w:sz w:val="20"/>
              </w:rPr>
              <w:t>Intake: Application page 1 and 2</w:t>
            </w:r>
            <w:r w:rsidR="00AF691C">
              <w:rPr>
                <w:sz w:val="20"/>
              </w:rPr>
              <w:t>*</w:t>
            </w:r>
          </w:p>
        </w:tc>
        <w:tc>
          <w:tcPr>
            <w:tcW w:w="1170" w:type="dxa"/>
          </w:tcPr>
          <w:p w14:paraId="0D5A428B" w14:textId="77777777" w:rsidR="00E86E62" w:rsidRDefault="00E86E62" w:rsidP="00E86E62">
            <w:pPr>
              <w:pStyle w:val="TableParagraph"/>
              <w:rPr>
                <w:rFonts w:ascii="Times New Roman"/>
                <w:sz w:val="18"/>
              </w:rPr>
            </w:pPr>
          </w:p>
        </w:tc>
        <w:tc>
          <w:tcPr>
            <w:tcW w:w="1260" w:type="dxa"/>
          </w:tcPr>
          <w:p w14:paraId="5AB79933" w14:textId="77777777" w:rsidR="00E86E62" w:rsidRDefault="00E86E62" w:rsidP="00E86E62">
            <w:pPr>
              <w:pStyle w:val="TableParagraph"/>
              <w:rPr>
                <w:rFonts w:ascii="Times New Roman"/>
                <w:sz w:val="18"/>
              </w:rPr>
            </w:pPr>
          </w:p>
        </w:tc>
        <w:tc>
          <w:tcPr>
            <w:tcW w:w="1260" w:type="dxa"/>
          </w:tcPr>
          <w:p w14:paraId="507D170A" w14:textId="77777777" w:rsidR="00E86E62" w:rsidRDefault="00E86E62" w:rsidP="00E86E62">
            <w:pPr>
              <w:pStyle w:val="TableParagraph"/>
              <w:rPr>
                <w:rFonts w:ascii="Times New Roman"/>
                <w:sz w:val="18"/>
              </w:rPr>
            </w:pPr>
          </w:p>
        </w:tc>
      </w:tr>
      <w:tr w:rsidR="00E86E62" w14:paraId="282CDF5A" w14:textId="77777777" w:rsidTr="00E20B90">
        <w:trPr>
          <w:trHeight w:val="270"/>
        </w:trPr>
        <w:tc>
          <w:tcPr>
            <w:tcW w:w="7200" w:type="dxa"/>
            <w:gridSpan w:val="2"/>
          </w:tcPr>
          <w:p w14:paraId="1FD56660" w14:textId="051C00DF" w:rsidR="00E86E62" w:rsidRDefault="0028542E" w:rsidP="0028542E">
            <w:pPr>
              <w:pStyle w:val="TableParagraph"/>
              <w:spacing w:line="236" w:lineRule="exact"/>
              <w:rPr>
                <w:sz w:val="20"/>
              </w:rPr>
            </w:pPr>
            <w:r>
              <w:rPr>
                <w:sz w:val="20"/>
              </w:rPr>
              <w:t xml:space="preserve">       </w:t>
            </w:r>
            <w:r w:rsidR="00E86E62">
              <w:rPr>
                <w:sz w:val="20"/>
              </w:rPr>
              <w:t xml:space="preserve">13. </w:t>
            </w:r>
            <w:r>
              <w:rPr>
                <w:sz w:val="20"/>
              </w:rPr>
              <w:t>Change of Status</w:t>
            </w:r>
          </w:p>
        </w:tc>
        <w:tc>
          <w:tcPr>
            <w:tcW w:w="1170" w:type="dxa"/>
          </w:tcPr>
          <w:p w14:paraId="58C52985" w14:textId="77777777" w:rsidR="00E86E62" w:rsidRDefault="00E86E62" w:rsidP="00E86E62">
            <w:pPr>
              <w:pStyle w:val="TableParagraph"/>
              <w:rPr>
                <w:rFonts w:ascii="Times New Roman"/>
                <w:sz w:val="18"/>
              </w:rPr>
            </w:pPr>
          </w:p>
        </w:tc>
        <w:tc>
          <w:tcPr>
            <w:tcW w:w="1260" w:type="dxa"/>
          </w:tcPr>
          <w:p w14:paraId="1ED6B972" w14:textId="77777777" w:rsidR="00E86E62" w:rsidRDefault="00E86E62" w:rsidP="00E86E62">
            <w:pPr>
              <w:pStyle w:val="TableParagraph"/>
              <w:rPr>
                <w:rFonts w:ascii="Times New Roman"/>
                <w:sz w:val="18"/>
              </w:rPr>
            </w:pPr>
          </w:p>
        </w:tc>
        <w:tc>
          <w:tcPr>
            <w:tcW w:w="1260" w:type="dxa"/>
          </w:tcPr>
          <w:p w14:paraId="2E9513FF" w14:textId="77777777" w:rsidR="00E86E62" w:rsidRDefault="00E86E62" w:rsidP="00E86E62">
            <w:pPr>
              <w:pStyle w:val="TableParagraph"/>
              <w:rPr>
                <w:rFonts w:ascii="Times New Roman"/>
                <w:sz w:val="18"/>
              </w:rPr>
            </w:pPr>
          </w:p>
        </w:tc>
      </w:tr>
      <w:tr w:rsidR="00E86E62" w14:paraId="33068114" w14:textId="77777777" w:rsidTr="00AF691C">
        <w:trPr>
          <w:trHeight w:val="244"/>
        </w:trPr>
        <w:tc>
          <w:tcPr>
            <w:tcW w:w="7200" w:type="dxa"/>
            <w:gridSpan w:val="2"/>
            <w:tcBorders>
              <w:bottom w:val="single" w:sz="4" w:space="0" w:color="000000"/>
            </w:tcBorders>
          </w:tcPr>
          <w:p w14:paraId="5C813EA2" w14:textId="6A2D2CD3" w:rsidR="00E86E62" w:rsidRDefault="0028542E" w:rsidP="0028542E">
            <w:pPr>
              <w:pStyle w:val="TableParagraph"/>
              <w:spacing w:line="224" w:lineRule="exact"/>
              <w:rPr>
                <w:sz w:val="20"/>
              </w:rPr>
            </w:pPr>
            <w:r>
              <w:rPr>
                <w:sz w:val="20"/>
              </w:rPr>
              <w:t xml:space="preserve">       </w:t>
            </w:r>
            <w:r w:rsidR="00E86E62">
              <w:rPr>
                <w:sz w:val="20"/>
              </w:rPr>
              <w:t xml:space="preserve">14. </w:t>
            </w:r>
            <w:r>
              <w:rPr>
                <w:sz w:val="20"/>
              </w:rPr>
              <w:t>Illness/Incident Report Form</w:t>
            </w:r>
          </w:p>
        </w:tc>
        <w:tc>
          <w:tcPr>
            <w:tcW w:w="1170" w:type="dxa"/>
            <w:tcBorders>
              <w:bottom w:val="single" w:sz="4" w:space="0" w:color="000000"/>
            </w:tcBorders>
          </w:tcPr>
          <w:p w14:paraId="654CBCDE" w14:textId="77777777" w:rsidR="00E86E62" w:rsidRDefault="00E86E62" w:rsidP="00E86E62">
            <w:pPr>
              <w:pStyle w:val="TableParagraph"/>
              <w:rPr>
                <w:rFonts w:ascii="Times New Roman"/>
                <w:sz w:val="16"/>
              </w:rPr>
            </w:pPr>
          </w:p>
        </w:tc>
        <w:tc>
          <w:tcPr>
            <w:tcW w:w="1260" w:type="dxa"/>
            <w:tcBorders>
              <w:bottom w:val="single" w:sz="4" w:space="0" w:color="000000"/>
            </w:tcBorders>
          </w:tcPr>
          <w:p w14:paraId="4BF67FB1" w14:textId="77777777" w:rsidR="00E86E62" w:rsidRDefault="00E86E62" w:rsidP="00E86E62">
            <w:pPr>
              <w:pStyle w:val="TableParagraph"/>
              <w:rPr>
                <w:rFonts w:ascii="Times New Roman"/>
                <w:sz w:val="16"/>
              </w:rPr>
            </w:pPr>
          </w:p>
        </w:tc>
        <w:tc>
          <w:tcPr>
            <w:tcW w:w="1260" w:type="dxa"/>
            <w:tcBorders>
              <w:bottom w:val="single" w:sz="4" w:space="0" w:color="000000"/>
            </w:tcBorders>
          </w:tcPr>
          <w:p w14:paraId="4A8D8A7C" w14:textId="77777777" w:rsidR="00E86E62" w:rsidRDefault="00E86E62" w:rsidP="00E86E62">
            <w:pPr>
              <w:pStyle w:val="TableParagraph"/>
              <w:rPr>
                <w:rFonts w:ascii="Times New Roman"/>
                <w:sz w:val="16"/>
              </w:rPr>
            </w:pPr>
          </w:p>
        </w:tc>
      </w:tr>
      <w:tr w:rsidR="00E86E62" w14:paraId="5DD7A5E6" w14:textId="77777777" w:rsidTr="00AF691C">
        <w:trPr>
          <w:trHeight w:val="246"/>
        </w:trPr>
        <w:tc>
          <w:tcPr>
            <w:tcW w:w="7200" w:type="dxa"/>
            <w:gridSpan w:val="2"/>
            <w:tcBorders>
              <w:bottom w:val="single" w:sz="4" w:space="0" w:color="000000"/>
            </w:tcBorders>
          </w:tcPr>
          <w:p w14:paraId="1B92A16D" w14:textId="68354278" w:rsidR="00E86E62" w:rsidRDefault="0028542E" w:rsidP="0028542E">
            <w:pPr>
              <w:pStyle w:val="TableParagraph"/>
              <w:spacing w:line="227" w:lineRule="exact"/>
              <w:rPr>
                <w:sz w:val="20"/>
              </w:rPr>
            </w:pPr>
            <w:r>
              <w:rPr>
                <w:sz w:val="20"/>
              </w:rPr>
              <w:t xml:space="preserve">       </w:t>
            </w:r>
            <w:r w:rsidR="00E86E62">
              <w:rPr>
                <w:sz w:val="20"/>
              </w:rPr>
              <w:t xml:space="preserve">15. </w:t>
            </w:r>
            <w:r>
              <w:rPr>
                <w:sz w:val="20"/>
              </w:rPr>
              <w:t>Incident Report State of MI BCAL-4605 (if applicable)</w:t>
            </w:r>
          </w:p>
        </w:tc>
        <w:tc>
          <w:tcPr>
            <w:tcW w:w="1170" w:type="dxa"/>
            <w:tcBorders>
              <w:bottom w:val="single" w:sz="4" w:space="0" w:color="000000"/>
            </w:tcBorders>
          </w:tcPr>
          <w:p w14:paraId="63479F2C" w14:textId="77777777" w:rsidR="00E86E62" w:rsidRDefault="00E86E62" w:rsidP="00E86E62">
            <w:pPr>
              <w:pStyle w:val="TableParagraph"/>
              <w:rPr>
                <w:rFonts w:ascii="Times New Roman"/>
                <w:sz w:val="16"/>
              </w:rPr>
            </w:pPr>
          </w:p>
        </w:tc>
        <w:tc>
          <w:tcPr>
            <w:tcW w:w="1260" w:type="dxa"/>
            <w:tcBorders>
              <w:bottom w:val="single" w:sz="4" w:space="0" w:color="000000"/>
            </w:tcBorders>
          </w:tcPr>
          <w:p w14:paraId="4DB24D40" w14:textId="77777777" w:rsidR="00E86E62" w:rsidRDefault="00E86E62" w:rsidP="00E86E62">
            <w:pPr>
              <w:pStyle w:val="TableParagraph"/>
              <w:rPr>
                <w:rFonts w:ascii="Times New Roman"/>
                <w:sz w:val="16"/>
              </w:rPr>
            </w:pPr>
          </w:p>
        </w:tc>
        <w:tc>
          <w:tcPr>
            <w:tcW w:w="1260" w:type="dxa"/>
            <w:tcBorders>
              <w:bottom w:val="single" w:sz="4" w:space="0" w:color="000000"/>
            </w:tcBorders>
          </w:tcPr>
          <w:p w14:paraId="4C4A6A2A" w14:textId="77777777" w:rsidR="00E86E62" w:rsidRDefault="00E86E62" w:rsidP="00E86E62">
            <w:pPr>
              <w:pStyle w:val="TableParagraph"/>
              <w:rPr>
                <w:rFonts w:ascii="Times New Roman"/>
                <w:sz w:val="16"/>
              </w:rPr>
            </w:pPr>
          </w:p>
        </w:tc>
      </w:tr>
      <w:tr w:rsidR="00AF691C" w14:paraId="299E5B64" w14:textId="77777777" w:rsidTr="00AF691C">
        <w:trPr>
          <w:trHeight w:val="246"/>
        </w:trPr>
        <w:tc>
          <w:tcPr>
            <w:tcW w:w="7200" w:type="dxa"/>
            <w:gridSpan w:val="2"/>
            <w:tcBorders>
              <w:top w:val="single" w:sz="4" w:space="0" w:color="000000"/>
              <w:left w:val="nil"/>
              <w:bottom w:val="nil"/>
              <w:right w:val="nil"/>
            </w:tcBorders>
          </w:tcPr>
          <w:p w14:paraId="0E50CFA4" w14:textId="77777777" w:rsidR="00AF691C" w:rsidRDefault="00AF691C" w:rsidP="0028542E">
            <w:pPr>
              <w:pStyle w:val="TableParagraph"/>
              <w:spacing w:line="227" w:lineRule="exact"/>
              <w:rPr>
                <w:sz w:val="20"/>
              </w:rPr>
            </w:pPr>
          </w:p>
          <w:p w14:paraId="60368DE2" w14:textId="258C1D25" w:rsidR="00AF691C" w:rsidRDefault="0055189E" w:rsidP="0028542E">
            <w:pPr>
              <w:pStyle w:val="TableParagraph"/>
              <w:spacing w:line="227" w:lineRule="exact"/>
              <w:rPr>
                <w:sz w:val="20"/>
              </w:rPr>
            </w:pPr>
            <w:r>
              <w:rPr>
                <w:sz w:val="20"/>
              </w:rPr>
              <w:t>*Documents found in ChildPlus</w:t>
            </w:r>
          </w:p>
        </w:tc>
        <w:tc>
          <w:tcPr>
            <w:tcW w:w="1170" w:type="dxa"/>
            <w:tcBorders>
              <w:top w:val="single" w:sz="4" w:space="0" w:color="000000"/>
              <w:left w:val="nil"/>
              <w:bottom w:val="nil"/>
              <w:right w:val="nil"/>
            </w:tcBorders>
          </w:tcPr>
          <w:p w14:paraId="27EE0F97" w14:textId="77777777" w:rsidR="00AF691C" w:rsidRDefault="00AF691C" w:rsidP="00E86E62">
            <w:pPr>
              <w:pStyle w:val="TableParagraph"/>
              <w:rPr>
                <w:rFonts w:ascii="Times New Roman"/>
                <w:sz w:val="16"/>
              </w:rPr>
            </w:pPr>
          </w:p>
        </w:tc>
        <w:tc>
          <w:tcPr>
            <w:tcW w:w="1260" w:type="dxa"/>
            <w:tcBorders>
              <w:top w:val="single" w:sz="4" w:space="0" w:color="000000"/>
              <w:left w:val="nil"/>
              <w:bottom w:val="nil"/>
              <w:right w:val="nil"/>
            </w:tcBorders>
          </w:tcPr>
          <w:p w14:paraId="72D8CA53" w14:textId="77777777" w:rsidR="00AF691C" w:rsidRDefault="00AF691C" w:rsidP="00E86E62">
            <w:pPr>
              <w:pStyle w:val="TableParagraph"/>
              <w:rPr>
                <w:rFonts w:ascii="Times New Roman"/>
                <w:sz w:val="16"/>
              </w:rPr>
            </w:pPr>
          </w:p>
        </w:tc>
        <w:tc>
          <w:tcPr>
            <w:tcW w:w="1260" w:type="dxa"/>
            <w:tcBorders>
              <w:top w:val="single" w:sz="4" w:space="0" w:color="000000"/>
              <w:left w:val="nil"/>
              <w:bottom w:val="nil"/>
              <w:right w:val="nil"/>
            </w:tcBorders>
          </w:tcPr>
          <w:p w14:paraId="01D6D462" w14:textId="77777777" w:rsidR="00AF691C" w:rsidRDefault="00AF691C" w:rsidP="00E86E62">
            <w:pPr>
              <w:pStyle w:val="TableParagraph"/>
              <w:rPr>
                <w:rFonts w:ascii="Times New Roman"/>
                <w:sz w:val="16"/>
              </w:rPr>
            </w:pPr>
          </w:p>
        </w:tc>
      </w:tr>
    </w:tbl>
    <w:p w14:paraId="35043DD3" w14:textId="6E984AC7" w:rsidR="00B56B98" w:rsidRDefault="00B56B98">
      <w:pPr>
        <w:rPr>
          <w:sz w:val="2"/>
          <w:szCs w:val="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8"/>
        <w:gridCol w:w="1387"/>
        <w:gridCol w:w="899"/>
        <w:gridCol w:w="809"/>
        <w:gridCol w:w="802"/>
      </w:tblGrid>
      <w:tr w:rsidR="00B56B98" w14:paraId="75B6CAB0" w14:textId="77777777" w:rsidTr="00CF3DAF">
        <w:trPr>
          <w:trHeight w:val="257"/>
        </w:trPr>
        <w:tc>
          <w:tcPr>
            <w:tcW w:w="6918" w:type="dxa"/>
            <w:shd w:val="clear" w:color="auto" w:fill="DADADA"/>
          </w:tcPr>
          <w:p w14:paraId="56C503D8" w14:textId="1FD62927" w:rsidR="00B56B98" w:rsidRDefault="0078600C">
            <w:pPr>
              <w:pStyle w:val="TableParagraph"/>
              <w:spacing w:line="224" w:lineRule="exact"/>
              <w:ind w:left="117"/>
              <w:rPr>
                <w:b/>
                <w:sz w:val="20"/>
              </w:rPr>
            </w:pPr>
            <w:r>
              <w:rPr>
                <w:b/>
                <w:sz w:val="20"/>
              </w:rPr>
              <w:lastRenderedPageBreak/>
              <w:t xml:space="preserve">LARA/EHS File </w:t>
            </w:r>
            <w:r w:rsidR="0055189E">
              <w:rPr>
                <w:b/>
                <w:sz w:val="20"/>
              </w:rPr>
              <w:t>in Locked Cabinet on Site cont’d</w:t>
            </w:r>
          </w:p>
        </w:tc>
        <w:tc>
          <w:tcPr>
            <w:tcW w:w="1387" w:type="dxa"/>
            <w:shd w:val="clear" w:color="auto" w:fill="DADADA"/>
          </w:tcPr>
          <w:p w14:paraId="5F315334" w14:textId="77777777" w:rsidR="00B56B98" w:rsidRDefault="0078600C">
            <w:pPr>
              <w:pStyle w:val="TableParagraph"/>
              <w:spacing w:line="224" w:lineRule="exact"/>
              <w:ind w:left="115"/>
              <w:rPr>
                <w:b/>
                <w:sz w:val="20"/>
              </w:rPr>
            </w:pPr>
            <w:r>
              <w:rPr>
                <w:b/>
                <w:sz w:val="20"/>
              </w:rPr>
              <w:t>Year:</w:t>
            </w:r>
          </w:p>
        </w:tc>
        <w:tc>
          <w:tcPr>
            <w:tcW w:w="899" w:type="dxa"/>
            <w:shd w:val="clear" w:color="auto" w:fill="DADADA"/>
          </w:tcPr>
          <w:p w14:paraId="0251D4A6" w14:textId="77777777" w:rsidR="00B56B98" w:rsidRDefault="0078600C">
            <w:pPr>
              <w:pStyle w:val="TableParagraph"/>
              <w:spacing w:line="224" w:lineRule="exact"/>
              <w:ind w:left="118"/>
              <w:rPr>
                <w:b/>
                <w:sz w:val="20"/>
              </w:rPr>
            </w:pPr>
            <w:r>
              <w:rPr>
                <w:b/>
                <w:sz w:val="20"/>
              </w:rPr>
              <w:t>Year:</w:t>
            </w:r>
          </w:p>
        </w:tc>
        <w:tc>
          <w:tcPr>
            <w:tcW w:w="1611" w:type="dxa"/>
            <w:gridSpan w:val="2"/>
            <w:shd w:val="clear" w:color="auto" w:fill="DADADA"/>
          </w:tcPr>
          <w:p w14:paraId="1857A738" w14:textId="77777777" w:rsidR="00B56B98" w:rsidRDefault="0078600C">
            <w:pPr>
              <w:pStyle w:val="TableParagraph"/>
              <w:spacing w:line="224" w:lineRule="exact"/>
              <w:ind w:left="120"/>
              <w:rPr>
                <w:b/>
                <w:sz w:val="20"/>
              </w:rPr>
            </w:pPr>
            <w:r>
              <w:rPr>
                <w:b/>
                <w:sz w:val="20"/>
              </w:rPr>
              <w:t>Year:</w:t>
            </w:r>
          </w:p>
        </w:tc>
      </w:tr>
      <w:tr w:rsidR="00B56B98" w14:paraId="7880ADA4" w14:textId="77777777" w:rsidTr="00CF3DAF">
        <w:trPr>
          <w:trHeight w:val="259"/>
        </w:trPr>
        <w:tc>
          <w:tcPr>
            <w:tcW w:w="6918" w:type="dxa"/>
          </w:tcPr>
          <w:p w14:paraId="008AAD64" w14:textId="32823489" w:rsidR="00B56B98" w:rsidRDefault="0078600C">
            <w:pPr>
              <w:pStyle w:val="TableParagraph"/>
              <w:spacing w:line="227" w:lineRule="exact"/>
              <w:ind w:left="477"/>
              <w:rPr>
                <w:sz w:val="20"/>
              </w:rPr>
            </w:pPr>
            <w:r>
              <w:rPr>
                <w:sz w:val="20"/>
              </w:rPr>
              <w:t xml:space="preserve">16. </w:t>
            </w:r>
            <w:r w:rsidR="0028542E">
              <w:rPr>
                <w:sz w:val="20"/>
              </w:rPr>
              <w:t>Toilet Training Report (if applicable)</w:t>
            </w:r>
          </w:p>
        </w:tc>
        <w:tc>
          <w:tcPr>
            <w:tcW w:w="1387" w:type="dxa"/>
          </w:tcPr>
          <w:p w14:paraId="632A74B9" w14:textId="77777777" w:rsidR="00B56B98" w:rsidRDefault="00B56B98">
            <w:pPr>
              <w:pStyle w:val="TableParagraph"/>
              <w:rPr>
                <w:rFonts w:ascii="Times New Roman"/>
                <w:sz w:val="16"/>
              </w:rPr>
            </w:pPr>
          </w:p>
        </w:tc>
        <w:tc>
          <w:tcPr>
            <w:tcW w:w="899" w:type="dxa"/>
          </w:tcPr>
          <w:p w14:paraId="6ECCBB2A" w14:textId="77777777" w:rsidR="00B56B98" w:rsidRDefault="00B56B98">
            <w:pPr>
              <w:pStyle w:val="TableParagraph"/>
              <w:rPr>
                <w:rFonts w:ascii="Times New Roman"/>
                <w:sz w:val="16"/>
              </w:rPr>
            </w:pPr>
          </w:p>
        </w:tc>
        <w:tc>
          <w:tcPr>
            <w:tcW w:w="1611" w:type="dxa"/>
            <w:gridSpan w:val="2"/>
          </w:tcPr>
          <w:p w14:paraId="3F353D62" w14:textId="77777777" w:rsidR="00B56B98" w:rsidRDefault="00B56B98">
            <w:pPr>
              <w:pStyle w:val="TableParagraph"/>
              <w:rPr>
                <w:rFonts w:ascii="Times New Roman"/>
                <w:sz w:val="16"/>
              </w:rPr>
            </w:pPr>
          </w:p>
        </w:tc>
      </w:tr>
      <w:tr w:rsidR="00B56B98" w14:paraId="44A873E7" w14:textId="77777777" w:rsidTr="00CF3DAF">
        <w:trPr>
          <w:trHeight w:val="257"/>
        </w:trPr>
        <w:tc>
          <w:tcPr>
            <w:tcW w:w="6918" w:type="dxa"/>
          </w:tcPr>
          <w:p w14:paraId="7B9272FF" w14:textId="53BB9686" w:rsidR="00B56B98" w:rsidRDefault="0078600C">
            <w:pPr>
              <w:pStyle w:val="TableParagraph"/>
              <w:spacing w:line="224" w:lineRule="exact"/>
              <w:ind w:left="477"/>
              <w:rPr>
                <w:sz w:val="20"/>
              </w:rPr>
            </w:pPr>
            <w:r>
              <w:rPr>
                <w:sz w:val="20"/>
              </w:rPr>
              <w:t xml:space="preserve">17. </w:t>
            </w:r>
            <w:r w:rsidR="0028542E">
              <w:rPr>
                <w:sz w:val="20"/>
              </w:rPr>
              <w:t>Medication Authorization Form</w:t>
            </w:r>
          </w:p>
        </w:tc>
        <w:tc>
          <w:tcPr>
            <w:tcW w:w="1387" w:type="dxa"/>
          </w:tcPr>
          <w:p w14:paraId="3C529BBF" w14:textId="77777777" w:rsidR="00B56B98" w:rsidRDefault="00B56B98">
            <w:pPr>
              <w:pStyle w:val="TableParagraph"/>
              <w:rPr>
                <w:rFonts w:ascii="Times New Roman"/>
                <w:sz w:val="16"/>
              </w:rPr>
            </w:pPr>
          </w:p>
        </w:tc>
        <w:tc>
          <w:tcPr>
            <w:tcW w:w="899" w:type="dxa"/>
          </w:tcPr>
          <w:p w14:paraId="482DB2A5" w14:textId="77777777" w:rsidR="00B56B98" w:rsidRDefault="00B56B98">
            <w:pPr>
              <w:pStyle w:val="TableParagraph"/>
              <w:rPr>
                <w:rFonts w:ascii="Times New Roman"/>
                <w:sz w:val="16"/>
              </w:rPr>
            </w:pPr>
          </w:p>
        </w:tc>
        <w:tc>
          <w:tcPr>
            <w:tcW w:w="1611" w:type="dxa"/>
            <w:gridSpan w:val="2"/>
          </w:tcPr>
          <w:p w14:paraId="1C2B4FFE" w14:textId="77777777" w:rsidR="00B56B98" w:rsidRDefault="00B56B98">
            <w:pPr>
              <w:pStyle w:val="TableParagraph"/>
              <w:rPr>
                <w:rFonts w:ascii="Times New Roman"/>
                <w:sz w:val="16"/>
              </w:rPr>
            </w:pPr>
          </w:p>
        </w:tc>
      </w:tr>
      <w:tr w:rsidR="00B56B98" w14:paraId="5BD8F64F" w14:textId="77777777" w:rsidTr="00CF3DAF">
        <w:trPr>
          <w:trHeight w:val="257"/>
        </w:trPr>
        <w:tc>
          <w:tcPr>
            <w:tcW w:w="6918" w:type="dxa"/>
          </w:tcPr>
          <w:p w14:paraId="0D733A57" w14:textId="079706E9" w:rsidR="00B56B98" w:rsidRDefault="0078600C">
            <w:pPr>
              <w:pStyle w:val="TableParagraph"/>
              <w:spacing w:line="224" w:lineRule="exact"/>
              <w:ind w:left="477"/>
              <w:rPr>
                <w:sz w:val="20"/>
              </w:rPr>
            </w:pPr>
            <w:r>
              <w:rPr>
                <w:sz w:val="20"/>
              </w:rPr>
              <w:t xml:space="preserve">18. </w:t>
            </w:r>
            <w:r w:rsidR="0028542E">
              <w:rPr>
                <w:sz w:val="20"/>
              </w:rPr>
              <w:t>Authorization for Releasing an Enrolled Child to a Minor</w:t>
            </w:r>
          </w:p>
        </w:tc>
        <w:tc>
          <w:tcPr>
            <w:tcW w:w="1387" w:type="dxa"/>
          </w:tcPr>
          <w:p w14:paraId="1891D1C8" w14:textId="77777777" w:rsidR="00B56B98" w:rsidRDefault="00B56B98">
            <w:pPr>
              <w:pStyle w:val="TableParagraph"/>
              <w:rPr>
                <w:rFonts w:ascii="Times New Roman"/>
                <w:sz w:val="16"/>
              </w:rPr>
            </w:pPr>
          </w:p>
        </w:tc>
        <w:tc>
          <w:tcPr>
            <w:tcW w:w="899" w:type="dxa"/>
          </w:tcPr>
          <w:p w14:paraId="2D29A5A6" w14:textId="77777777" w:rsidR="00B56B98" w:rsidRDefault="00B56B98">
            <w:pPr>
              <w:pStyle w:val="TableParagraph"/>
              <w:rPr>
                <w:rFonts w:ascii="Times New Roman"/>
                <w:sz w:val="16"/>
              </w:rPr>
            </w:pPr>
          </w:p>
        </w:tc>
        <w:tc>
          <w:tcPr>
            <w:tcW w:w="1611" w:type="dxa"/>
            <w:gridSpan w:val="2"/>
          </w:tcPr>
          <w:p w14:paraId="31C4896D" w14:textId="77777777" w:rsidR="00B56B98" w:rsidRDefault="00B56B98">
            <w:pPr>
              <w:pStyle w:val="TableParagraph"/>
              <w:rPr>
                <w:rFonts w:ascii="Times New Roman"/>
                <w:sz w:val="16"/>
              </w:rPr>
            </w:pPr>
          </w:p>
        </w:tc>
      </w:tr>
      <w:tr w:rsidR="00B56B98" w14:paraId="5ED7E939" w14:textId="77777777" w:rsidTr="00CF3DAF">
        <w:trPr>
          <w:trHeight w:val="259"/>
        </w:trPr>
        <w:tc>
          <w:tcPr>
            <w:tcW w:w="6918" w:type="dxa"/>
          </w:tcPr>
          <w:p w14:paraId="2D6E1B21" w14:textId="66BF8691" w:rsidR="00B56B98" w:rsidRDefault="0078600C">
            <w:pPr>
              <w:pStyle w:val="TableParagraph"/>
              <w:spacing w:line="227" w:lineRule="exact"/>
              <w:ind w:left="477"/>
              <w:rPr>
                <w:sz w:val="20"/>
              </w:rPr>
            </w:pPr>
            <w:r>
              <w:rPr>
                <w:sz w:val="20"/>
              </w:rPr>
              <w:t xml:space="preserve">19. </w:t>
            </w:r>
            <w:r w:rsidR="0028542E">
              <w:rPr>
                <w:sz w:val="20"/>
              </w:rPr>
              <w:t>Special Diet Statement</w:t>
            </w:r>
          </w:p>
        </w:tc>
        <w:tc>
          <w:tcPr>
            <w:tcW w:w="1387" w:type="dxa"/>
          </w:tcPr>
          <w:p w14:paraId="74138013" w14:textId="77777777" w:rsidR="00B56B98" w:rsidRDefault="00B56B98">
            <w:pPr>
              <w:pStyle w:val="TableParagraph"/>
              <w:rPr>
                <w:rFonts w:ascii="Times New Roman"/>
                <w:sz w:val="16"/>
              </w:rPr>
            </w:pPr>
          </w:p>
        </w:tc>
        <w:tc>
          <w:tcPr>
            <w:tcW w:w="899" w:type="dxa"/>
          </w:tcPr>
          <w:p w14:paraId="2B2556DC" w14:textId="77777777" w:rsidR="00B56B98" w:rsidRDefault="00B56B98">
            <w:pPr>
              <w:pStyle w:val="TableParagraph"/>
              <w:rPr>
                <w:rFonts w:ascii="Times New Roman"/>
                <w:sz w:val="16"/>
              </w:rPr>
            </w:pPr>
          </w:p>
        </w:tc>
        <w:tc>
          <w:tcPr>
            <w:tcW w:w="1611" w:type="dxa"/>
            <w:gridSpan w:val="2"/>
          </w:tcPr>
          <w:p w14:paraId="5281F66F" w14:textId="77777777" w:rsidR="00B56B98" w:rsidRDefault="00B56B98">
            <w:pPr>
              <w:pStyle w:val="TableParagraph"/>
              <w:rPr>
                <w:rFonts w:ascii="Times New Roman"/>
                <w:sz w:val="16"/>
              </w:rPr>
            </w:pPr>
          </w:p>
        </w:tc>
      </w:tr>
      <w:tr w:rsidR="00B56B98" w14:paraId="7A3E4E14" w14:textId="77777777" w:rsidTr="00CF3DAF">
        <w:trPr>
          <w:trHeight w:val="257"/>
        </w:trPr>
        <w:tc>
          <w:tcPr>
            <w:tcW w:w="6918" w:type="dxa"/>
          </w:tcPr>
          <w:p w14:paraId="1C1B14F0" w14:textId="6AD0902E" w:rsidR="00B56B98" w:rsidRDefault="0078600C">
            <w:pPr>
              <w:pStyle w:val="TableParagraph"/>
              <w:spacing w:line="224" w:lineRule="exact"/>
              <w:ind w:left="477"/>
              <w:rPr>
                <w:sz w:val="20"/>
              </w:rPr>
            </w:pPr>
            <w:r>
              <w:rPr>
                <w:sz w:val="20"/>
              </w:rPr>
              <w:t xml:space="preserve">20. </w:t>
            </w:r>
            <w:r w:rsidR="0028542E">
              <w:rPr>
                <w:sz w:val="20"/>
              </w:rPr>
              <w:t>Parent Request to Provide Food</w:t>
            </w:r>
          </w:p>
        </w:tc>
        <w:tc>
          <w:tcPr>
            <w:tcW w:w="1387" w:type="dxa"/>
          </w:tcPr>
          <w:p w14:paraId="55FEFDDF" w14:textId="77777777" w:rsidR="00B56B98" w:rsidRDefault="00B56B98">
            <w:pPr>
              <w:pStyle w:val="TableParagraph"/>
              <w:rPr>
                <w:rFonts w:ascii="Times New Roman"/>
                <w:sz w:val="16"/>
              </w:rPr>
            </w:pPr>
          </w:p>
        </w:tc>
        <w:tc>
          <w:tcPr>
            <w:tcW w:w="899" w:type="dxa"/>
          </w:tcPr>
          <w:p w14:paraId="325E472D" w14:textId="77777777" w:rsidR="00B56B98" w:rsidRDefault="00B56B98">
            <w:pPr>
              <w:pStyle w:val="TableParagraph"/>
              <w:rPr>
                <w:rFonts w:ascii="Times New Roman"/>
                <w:sz w:val="16"/>
              </w:rPr>
            </w:pPr>
          </w:p>
        </w:tc>
        <w:tc>
          <w:tcPr>
            <w:tcW w:w="1611" w:type="dxa"/>
            <w:gridSpan w:val="2"/>
          </w:tcPr>
          <w:p w14:paraId="65DD6A27" w14:textId="77777777" w:rsidR="00B56B98" w:rsidRDefault="00B56B98">
            <w:pPr>
              <w:pStyle w:val="TableParagraph"/>
              <w:rPr>
                <w:rFonts w:ascii="Times New Roman"/>
                <w:sz w:val="16"/>
              </w:rPr>
            </w:pPr>
          </w:p>
        </w:tc>
      </w:tr>
      <w:tr w:rsidR="00B56B98" w14:paraId="7D3574B5" w14:textId="77777777" w:rsidTr="00CF3DAF">
        <w:trPr>
          <w:trHeight w:val="341"/>
        </w:trPr>
        <w:tc>
          <w:tcPr>
            <w:tcW w:w="6918" w:type="dxa"/>
          </w:tcPr>
          <w:p w14:paraId="7C46CE8B" w14:textId="16150FA6" w:rsidR="00B56B98" w:rsidRDefault="0078600C" w:rsidP="004D177B">
            <w:pPr>
              <w:pStyle w:val="TableParagraph"/>
              <w:spacing w:line="236" w:lineRule="exact"/>
              <w:ind w:left="477"/>
              <w:rPr>
                <w:sz w:val="20"/>
              </w:rPr>
            </w:pPr>
            <w:r>
              <w:rPr>
                <w:sz w:val="20"/>
              </w:rPr>
              <w:t xml:space="preserve">21. </w:t>
            </w:r>
            <w:r w:rsidR="004D177B">
              <w:rPr>
                <w:sz w:val="20"/>
              </w:rPr>
              <w:t>Fluid Milk Substitute Request</w:t>
            </w:r>
          </w:p>
        </w:tc>
        <w:tc>
          <w:tcPr>
            <w:tcW w:w="1387" w:type="dxa"/>
          </w:tcPr>
          <w:p w14:paraId="436E95F2" w14:textId="77777777" w:rsidR="00B56B98" w:rsidRDefault="00B56B98">
            <w:pPr>
              <w:pStyle w:val="TableParagraph"/>
              <w:rPr>
                <w:rFonts w:ascii="Times New Roman"/>
                <w:sz w:val="18"/>
              </w:rPr>
            </w:pPr>
          </w:p>
        </w:tc>
        <w:tc>
          <w:tcPr>
            <w:tcW w:w="899" w:type="dxa"/>
          </w:tcPr>
          <w:p w14:paraId="047B2AAD" w14:textId="77777777" w:rsidR="00B56B98" w:rsidRDefault="00B56B98">
            <w:pPr>
              <w:pStyle w:val="TableParagraph"/>
              <w:rPr>
                <w:rFonts w:ascii="Times New Roman"/>
                <w:sz w:val="18"/>
              </w:rPr>
            </w:pPr>
          </w:p>
        </w:tc>
        <w:tc>
          <w:tcPr>
            <w:tcW w:w="1611" w:type="dxa"/>
            <w:gridSpan w:val="2"/>
          </w:tcPr>
          <w:p w14:paraId="0420E673" w14:textId="77777777" w:rsidR="00B56B98" w:rsidRDefault="00B56B98">
            <w:pPr>
              <w:pStyle w:val="TableParagraph"/>
              <w:rPr>
                <w:rFonts w:ascii="Times New Roman"/>
                <w:sz w:val="18"/>
              </w:rPr>
            </w:pPr>
          </w:p>
        </w:tc>
      </w:tr>
      <w:tr w:rsidR="00B56B98" w14:paraId="7580DAD8" w14:textId="77777777" w:rsidTr="00CF3DAF">
        <w:trPr>
          <w:trHeight w:val="259"/>
        </w:trPr>
        <w:tc>
          <w:tcPr>
            <w:tcW w:w="6918" w:type="dxa"/>
          </w:tcPr>
          <w:p w14:paraId="06CB4708" w14:textId="2ADDD216" w:rsidR="00B56B98" w:rsidRDefault="0078600C">
            <w:pPr>
              <w:pStyle w:val="TableParagraph"/>
              <w:spacing w:line="227" w:lineRule="exact"/>
              <w:ind w:left="477"/>
              <w:rPr>
                <w:sz w:val="20"/>
              </w:rPr>
            </w:pPr>
            <w:r>
              <w:rPr>
                <w:sz w:val="20"/>
              </w:rPr>
              <w:t>22.</w:t>
            </w:r>
            <w:r w:rsidR="004D177B" w:rsidRPr="004D177B">
              <w:rPr>
                <w:sz w:val="20"/>
              </w:rPr>
              <w:t xml:space="preserve"> CACFP Formula/Food Sign-Off Statement</w:t>
            </w:r>
          </w:p>
        </w:tc>
        <w:tc>
          <w:tcPr>
            <w:tcW w:w="1387" w:type="dxa"/>
          </w:tcPr>
          <w:p w14:paraId="3F70BA60" w14:textId="77777777" w:rsidR="00B56B98" w:rsidRDefault="00B56B98">
            <w:pPr>
              <w:pStyle w:val="TableParagraph"/>
              <w:rPr>
                <w:rFonts w:ascii="Times New Roman"/>
                <w:sz w:val="16"/>
              </w:rPr>
            </w:pPr>
          </w:p>
        </w:tc>
        <w:tc>
          <w:tcPr>
            <w:tcW w:w="899" w:type="dxa"/>
          </w:tcPr>
          <w:p w14:paraId="62AABEC1" w14:textId="77777777" w:rsidR="00B56B98" w:rsidRDefault="00B56B98">
            <w:pPr>
              <w:pStyle w:val="TableParagraph"/>
              <w:rPr>
                <w:rFonts w:ascii="Times New Roman"/>
                <w:sz w:val="16"/>
              </w:rPr>
            </w:pPr>
          </w:p>
        </w:tc>
        <w:tc>
          <w:tcPr>
            <w:tcW w:w="1611" w:type="dxa"/>
            <w:gridSpan w:val="2"/>
          </w:tcPr>
          <w:p w14:paraId="4B64CFB3" w14:textId="77777777" w:rsidR="00B56B98" w:rsidRDefault="00B56B98">
            <w:pPr>
              <w:pStyle w:val="TableParagraph"/>
              <w:rPr>
                <w:rFonts w:ascii="Times New Roman"/>
                <w:sz w:val="16"/>
              </w:rPr>
            </w:pPr>
          </w:p>
        </w:tc>
      </w:tr>
      <w:tr w:rsidR="00B56B98" w14:paraId="4FC574E4" w14:textId="77777777" w:rsidTr="00CF3DAF">
        <w:trPr>
          <w:trHeight w:val="257"/>
        </w:trPr>
        <w:tc>
          <w:tcPr>
            <w:tcW w:w="6918" w:type="dxa"/>
          </w:tcPr>
          <w:p w14:paraId="6B5881FC" w14:textId="2471A6CC" w:rsidR="00B56B98" w:rsidRDefault="0078600C">
            <w:pPr>
              <w:pStyle w:val="TableParagraph"/>
              <w:spacing w:line="224" w:lineRule="exact"/>
              <w:ind w:left="477"/>
              <w:rPr>
                <w:sz w:val="20"/>
              </w:rPr>
            </w:pPr>
            <w:r>
              <w:rPr>
                <w:sz w:val="20"/>
              </w:rPr>
              <w:t xml:space="preserve">23. </w:t>
            </w:r>
            <w:r w:rsidR="004D177B">
              <w:rPr>
                <w:sz w:val="20"/>
              </w:rPr>
              <w:t>BMI Follow Up</w:t>
            </w:r>
          </w:p>
        </w:tc>
        <w:tc>
          <w:tcPr>
            <w:tcW w:w="1387" w:type="dxa"/>
          </w:tcPr>
          <w:p w14:paraId="3D7F8194" w14:textId="77777777" w:rsidR="00B56B98" w:rsidRDefault="00B56B98">
            <w:pPr>
              <w:pStyle w:val="TableParagraph"/>
              <w:rPr>
                <w:rFonts w:ascii="Times New Roman"/>
                <w:sz w:val="16"/>
              </w:rPr>
            </w:pPr>
          </w:p>
        </w:tc>
        <w:tc>
          <w:tcPr>
            <w:tcW w:w="899" w:type="dxa"/>
          </w:tcPr>
          <w:p w14:paraId="5F9AED4B" w14:textId="77777777" w:rsidR="00B56B98" w:rsidRDefault="00B56B98">
            <w:pPr>
              <w:pStyle w:val="TableParagraph"/>
              <w:rPr>
                <w:rFonts w:ascii="Times New Roman"/>
                <w:sz w:val="16"/>
              </w:rPr>
            </w:pPr>
          </w:p>
        </w:tc>
        <w:tc>
          <w:tcPr>
            <w:tcW w:w="1611" w:type="dxa"/>
            <w:gridSpan w:val="2"/>
          </w:tcPr>
          <w:p w14:paraId="558E50FA" w14:textId="77777777" w:rsidR="00B56B98" w:rsidRDefault="00B56B98">
            <w:pPr>
              <w:pStyle w:val="TableParagraph"/>
              <w:rPr>
                <w:rFonts w:ascii="Times New Roman"/>
                <w:sz w:val="16"/>
              </w:rPr>
            </w:pPr>
          </w:p>
        </w:tc>
      </w:tr>
      <w:tr w:rsidR="00B56B98" w14:paraId="21CB1E34" w14:textId="77777777" w:rsidTr="00CF3DAF">
        <w:trPr>
          <w:trHeight w:val="257"/>
        </w:trPr>
        <w:tc>
          <w:tcPr>
            <w:tcW w:w="6918" w:type="dxa"/>
          </w:tcPr>
          <w:p w14:paraId="65222225" w14:textId="36A6AADB" w:rsidR="00B56B98" w:rsidRDefault="0078600C">
            <w:pPr>
              <w:pStyle w:val="TableParagraph"/>
              <w:spacing w:line="224" w:lineRule="exact"/>
              <w:ind w:left="477"/>
              <w:rPr>
                <w:sz w:val="20"/>
              </w:rPr>
            </w:pPr>
            <w:r>
              <w:rPr>
                <w:sz w:val="20"/>
              </w:rPr>
              <w:t xml:space="preserve">24. </w:t>
            </w:r>
            <w:r w:rsidR="004D177B">
              <w:rPr>
                <w:sz w:val="20"/>
              </w:rPr>
              <w:t>Nutrition Referral</w:t>
            </w:r>
          </w:p>
        </w:tc>
        <w:tc>
          <w:tcPr>
            <w:tcW w:w="1387" w:type="dxa"/>
          </w:tcPr>
          <w:p w14:paraId="6984E50B" w14:textId="77777777" w:rsidR="00B56B98" w:rsidRDefault="00B56B98">
            <w:pPr>
              <w:pStyle w:val="TableParagraph"/>
              <w:rPr>
                <w:rFonts w:ascii="Times New Roman"/>
                <w:sz w:val="16"/>
              </w:rPr>
            </w:pPr>
          </w:p>
        </w:tc>
        <w:tc>
          <w:tcPr>
            <w:tcW w:w="899" w:type="dxa"/>
          </w:tcPr>
          <w:p w14:paraId="2A53BDA6" w14:textId="77777777" w:rsidR="00B56B98" w:rsidRDefault="00B56B98">
            <w:pPr>
              <w:pStyle w:val="TableParagraph"/>
              <w:rPr>
                <w:rFonts w:ascii="Times New Roman"/>
                <w:sz w:val="16"/>
              </w:rPr>
            </w:pPr>
          </w:p>
        </w:tc>
        <w:tc>
          <w:tcPr>
            <w:tcW w:w="1611" w:type="dxa"/>
            <w:gridSpan w:val="2"/>
          </w:tcPr>
          <w:p w14:paraId="699F5D4C" w14:textId="77777777" w:rsidR="00B56B98" w:rsidRDefault="00B56B98">
            <w:pPr>
              <w:pStyle w:val="TableParagraph"/>
              <w:rPr>
                <w:rFonts w:ascii="Times New Roman"/>
                <w:sz w:val="16"/>
              </w:rPr>
            </w:pPr>
          </w:p>
        </w:tc>
      </w:tr>
      <w:tr w:rsidR="00B56B98" w14:paraId="7AD83ACF" w14:textId="77777777" w:rsidTr="00CF3DAF">
        <w:trPr>
          <w:trHeight w:val="259"/>
        </w:trPr>
        <w:tc>
          <w:tcPr>
            <w:tcW w:w="6918" w:type="dxa"/>
          </w:tcPr>
          <w:p w14:paraId="08527275" w14:textId="3C338B57" w:rsidR="00B56B98" w:rsidRDefault="0078600C">
            <w:pPr>
              <w:pStyle w:val="TableParagraph"/>
              <w:spacing w:line="227" w:lineRule="exact"/>
              <w:ind w:left="477"/>
              <w:rPr>
                <w:sz w:val="20"/>
              </w:rPr>
            </w:pPr>
            <w:r>
              <w:rPr>
                <w:sz w:val="20"/>
              </w:rPr>
              <w:t xml:space="preserve">25. </w:t>
            </w:r>
            <w:r w:rsidR="004D177B">
              <w:rPr>
                <w:sz w:val="20"/>
              </w:rPr>
              <w:t>Other Parent Contact Information</w:t>
            </w:r>
          </w:p>
        </w:tc>
        <w:tc>
          <w:tcPr>
            <w:tcW w:w="1387" w:type="dxa"/>
          </w:tcPr>
          <w:p w14:paraId="5DFDA381" w14:textId="77777777" w:rsidR="00B56B98" w:rsidRDefault="00B56B98">
            <w:pPr>
              <w:pStyle w:val="TableParagraph"/>
              <w:rPr>
                <w:rFonts w:ascii="Times New Roman"/>
                <w:sz w:val="16"/>
              </w:rPr>
            </w:pPr>
          </w:p>
        </w:tc>
        <w:tc>
          <w:tcPr>
            <w:tcW w:w="899" w:type="dxa"/>
          </w:tcPr>
          <w:p w14:paraId="6676841F" w14:textId="77777777" w:rsidR="00B56B98" w:rsidRDefault="00B56B98">
            <w:pPr>
              <w:pStyle w:val="TableParagraph"/>
              <w:rPr>
                <w:rFonts w:ascii="Times New Roman"/>
                <w:sz w:val="16"/>
              </w:rPr>
            </w:pPr>
          </w:p>
        </w:tc>
        <w:tc>
          <w:tcPr>
            <w:tcW w:w="1611" w:type="dxa"/>
            <w:gridSpan w:val="2"/>
          </w:tcPr>
          <w:p w14:paraId="6BB7878E" w14:textId="77777777" w:rsidR="00B56B98" w:rsidRDefault="00B56B98">
            <w:pPr>
              <w:pStyle w:val="TableParagraph"/>
              <w:rPr>
                <w:rFonts w:ascii="Times New Roman"/>
                <w:sz w:val="16"/>
              </w:rPr>
            </w:pPr>
          </w:p>
        </w:tc>
      </w:tr>
      <w:tr w:rsidR="00B56B98" w14:paraId="0DD27787" w14:textId="77777777" w:rsidTr="00CF3DAF">
        <w:trPr>
          <w:trHeight w:val="257"/>
        </w:trPr>
        <w:tc>
          <w:tcPr>
            <w:tcW w:w="6918" w:type="dxa"/>
          </w:tcPr>
          <w:p w14:paraId="54550A83" w14:textId="3B06659C" w:rsidR="00B56B98" w:rsidRDefault="0078600C">
            <w:pPr>
              <w:pStyle w:val="TableParagraph"/>
              <w:spacing w:line="224" w:lineRule="exact"/>
              <w:ind w:left="477"/>
              <w:rPr>
                <w:sz w:val="20"/>
              </w:rPr>
            </w:pPr>
            <w:r>
              <w:rPr>
                <w:sz w:val="20"/>
              </w:rPr>
              <w:t xml:space="preserve">26. </w:t>
            </w:r>
            <w:r w:rsidR="004D177B">
              <w:rPr>
                <w:sz w:val="20"/>
              </w:rPr>
              <w:t>Miscellaneous Court Documents</w:t>
            </w:r>
          </w:p>
        </w:tc>
        <w:tc>
          <w:tcPr>
            <w:tcW w:w="1387" w:type="dxa"/>
          </w:tcPr>
          <w:p w14:paraId="5D813268" w14:textId="77777777" w:rsidR="00B56B98" w:rsidRDefault="00B56B98">
            <w:pPr>
              <w:pStyle w:val="TableParagraph"/>
              <w:rPr>
                <w:rFonts w:ascii="Times New Roman"/>
                <w:sz w:val="16"/>
              </w:rPr>
            </w:pPr>
          </w:p>
        </w:tc>
        <w:tc>
          <w:tcPr>
            <w:tcW w:w="899" w:type="dxa"/>
          </w:tcPr>
          <w:p w14:paraId="4077B26C" w14:textId="77777777" w:rsidR="00B56B98" w:rsidRDefault="00B56B98">
            <w:pPr>
              <w:pStyle w:val="TableParagraph"/>
              <w:rPr>
                <w:rFonts w:ascii="Times New Roman"/>
                <w:sz w:val="16"/>
              </w:rPr>
            </w:pPr>
          </w:p>
        </w:tc>
        <w:tc>
          <w:tcPr>
            <w:tcW w:w="1611" w:type="dxa"/>
            <w:gridSpan w:val="2"/>
          </w:tcPr>
          <w:p w14:paraId="4B04AFA0" w14:textId="77777777" w:rsidR="00B56B98" w:rsidRDefault="00B56B98">
            <w:pPr>
              <w:pStyle w:val="TableParagraph"/>
              <w:rPr>
                <w:rFonts w:ascii="Times New Roman"/>
                <w:sz w:val="16"/>
              </w:rPr>
            </w:pPr>
          </w:p>
        </w:tc>
      </w:tr>
      <w:tr w:rsidR="00B56B98" w14:paraId="5FEC6DFF" w14:textId="77777777" w:rsidTr="00CF3DAF">
        <w:trPr>
          <w:trHeight w:val="257"/>
        </w:trPr>
        <w:tc>
          <w:tcPr>
            <w:tcW w:w="6918" w:type="dxa"/>
          </w:tcPr>
          <w:p w14:paraId="5E4026D2" w14:textId="44C7A3D0" w:rsidR="00B56B98" w:rsidRDefault="0078600C">
            <w:pPr>
              <w:pStyle w:val="TableParagraph"/>
              <w:spacing w:line="224" w:lineRule="exact"/>
              <w:ind w:left="477"/>
              <w:rPr>
                <w:sz w:val="20"/>
              </w:rPr>
            </w:pPr>
            <w:r>
              <w:rPr>
                <w:sz w:val="20"/>
              </w:rPr>
              <w:t xml:space="preserve">27. </w:t>
            </w:r>
            <w:r w:rsidR="004D177B">
              <w:rPr>
                <w:sz w:val="20"/>
              </w:rPr>
              <w:t xml:space="preserve">Daily Report </w:t>
            </w:r>
            <w:r w:rsidR="00463780">
              <w:rPr>
                <w:sz w:val="20"/>
              </w:rPr>
              <w:t>(found in Learning Genie)</w:t>
            </w:r>
          </w:p>
        </w:tc>
        <w:tc>
          <w:tcPr>
            <w:tcW w:w="1387" w:type="dxa"/>
          </w:tcPr>
          <w:p w14:paraId="5E1E29A4" w14:textId="77777777" w:rsidR="00B56B98" w:rsidRDefault="00B56B98">
            <w:pPr>
              <w:pStyle w:val="TableParagraph"/>
              <w:rPr>
                <w:rFonts w:ascii="Times New Roman"/>
                <w:sz w:val="16"/>
              </w:rPr>
            </w:pPr>
          </w:p>
        </w:tc>
        <w:tc>
          <w:tcPr>
            <w:tcW w:w="899" w:type="dxa"/>
          </w:tcPr>
          <w:p w14:paraId="4630733C" w14:textId="77777777" w:rsidR="00B56B98" w:rsidRDefault="00B56B98">
            <w:pPr>
              <w:pStyle w:val="TableParagraph"/>
              <w:rPr>
                <w:rFonts w:ascii="Times New Roman"/>
                <w:sz w:val="16"/>
              </w:rPr>
            </w:pPr>
          </w:p>
        </w:tc>
        <w:tc>
          <w:tcPr>
            <w:tcW w:w="1611" w:type="dxa"/>
            <w:gridSpan w:val="2"/>
          </w:tcPr>
          <w:p w14:paraId="4BC1ABE6" w14:textId="77777777" w:rsidR="00B56B98" w:rsidRDefault="00B56B98">
            <w:pPr>
              <w:pStyle w:val="TableParagraph"/>
              <w:rPr>
                <w:rFonts w:ascii="Times New Roman"/>
                <w:sz w:val="16"/>
              </w:rPr>
            </w:pPr>
          </w:p>
        </w:tc>
      </w:tr>
      <w:tr w:rsidR="00B56B98" w14:paraId="4AA7D181" w14:textId="77777777" w:rsidTr="00CF3DAF">
        <w:trPr>
          <w:trHeight w:val="259"/>
        </w:trPr>
        <w:tc>
          <w:tcPr>
            <w:tcW w:w="6918" w:type="dxa"/>
          </w:tcPr>
          <w:p w14:paraId="0C44A881" w14:textId="3CCF4A9C" w:rsidR="00B56B98" w:rsidRDefault="0078600C" w:rsidP="00236CEC">
            <w:pPr>
              <w:pStyle w:val="TableParagraph"/>
              <w:spacing w:line="227" w:lineRule="exact"/>
              <w:ind w:left="477"/>
              <w:rPr>
                <w:sz w:val="20"/>
              </w:rPr>
            </w:pPr>
            <w:r>
              <w:rPr>
                <w:sz w:val="20"/>
              </w:rPr>
              <w:t xml:space="preserve">28. </w:t>
            </w:r>
            <w:r w:rsidR="00463780">
              <w:rPr>
                <w:sz w:val="20"/>
              </w:rPr>
              <w:t>Report of Actual or Suspected Child Abuse/Neglect-3200 (Store in Confidential File for CPS Reports ONLY, while enrolled.</w:t>
            </w:r>
          </w:p>
        </w:tc>
        <w:tc>
          <w:tcPr>
            <w:tcW w:w="1387" w:type="dxa"/>
          </w:tcPr>
          <w:p w14:paraId="410120AC" w14:textId="77777777" w:rsidR="00B56B98" w:rsidRDefault="00B56B98">
            <w:pPr>
              <w:pStyle w:val="TableParagraph"/>
              <w:rPr>
                <w:rFonts w:ascii="Times New Roman"/>
                <w:sz w:val="16"/>
              </w:rPr>
            </w:pPr>
          </w:p>
        </w:tc>
        <w:tc>
          <w:tcPr>
            <w:tcW w:w="899" w:type="dxa"/>
          </w:tcPr>
          <w:p w14:paraId="634F4F15" w14:textId="77777777" w:rsidR="00B56B98" w:rsidRDefault="00B56B98">
            <w:pPr>
              <w:pStyle w:val="TableParagraph"/>
              <w:rPr>
                <w:rFonts w:ascii="Times New Roman"/>
                <w:sz w:val="16"/>
              </w:rPr>
            </w:pPr>
          </w:p>
        </w:tc>
        <w:tc>
          <w:tcPr>
            <w:tcW w:w="1611" w:type="dxa"/>
            <w:gridSpan w:val="2"/>
          </w:tcPr>
          <w:p w14:paraId="7499C858" w14:textId="77777777" w:rsidR="00B56B98" w:rsidRDefault="00B56B98">
            <w:pPr>
              <w:pStyle w:val="TableParagraph"/>
              <w:rPr>
                <w:rFonts w:ascii="Times New Roman"/>
                <w:sz w:val="16"/>
              </w:rPr>
            </w:pPr>
          </w:p>
        </w:tc>
      </w:tr>
      <w:tr w:rsidR="00463780" w14:paraId="289CE0B6" w14:textId="77777777" w:rsidTr="00CF3DAF">
        <w:trPr>
          <w:trHeight w:val="259"/>
        </w:trPr>
        <w:tc>
          <w:tcPr>
            <w:tcW w:w="6918" w:type="dxa"/>
          </w:tcPr>
          <w:p w14:paraId="6462A715" w14:textId="6567ED0B" w:rsidR="00463780" w:rsidRDefault="00463780" w:rsidP="00236CEC">
            <w:pPr>
              <w:pStyle w:val="TableParagraph"/>
              <w:spacing w:line="227" w:lineRule="exact"/>
              <w:ind w:left="477"/>
              <w:rPr>
                <w:sz w:val="20"/>
              </w:rPr>
            </w:pPr>
            <w:r>
              <w:rPr>
                <w:sz w:val="20"/>
              </w:rPr>
              <w:t>29. Other</w:t>
            </w:r>
          </w:p>
        </w:tc>
        <w:tc>
          <w:tcPr>
            <w:tcW w:w="1387" w:type="dxa"/>
          </w:tcPr>
          <w:p w14:paraId="37B0C3B9" w14:textId="77777777" w:rsidR="00463780" w:rsidRDefault="00463780">
            <w:pPr>
              <w:pStyle w:val="TableParagraph"/>
              <w:rPr>
                <w:rFonts w:ascii="Times New Roman"/>
                <w:sz w:val="16"/>
              </w:rPr>
            </w:pPr>
          </w:p>
        </w:tc>
        <w:tc>
          <w:tcPr>
            <w:tcW w:w="899" w:type="dxa"/>
          </w:tcPr>
          <w:p w14:paraId="13515AB0" w14:textId="77777777" w:rsidR="00463780" w:rsidRDefault="00463780">
            <w:pPr>
              <w:pStyle w:val="TableParagraph"/>
              <w:rPr>
                <w:rFonts w:ascii="Times New Roman"/>
                <w:sz w:val="16"/>
              </w:rPr>
            </w:pPr>
          </w:p>
        </w:tc>
        <w:tc>
          <w:tcPr>
            <w:tcW w:w="1611" w:type="dxa"/>
            <w:gridSpan w:val="2"/>
          </w:tcPr>
          <w:p w14:paraId="3310DA8B" w14:textId="77777777" w:rsidR="00463780" w:rsidRDefault="00463780">
            <w:pPr>
              <w:pStyle w:val="TableParagraph"/>
              <w:rPr>
                <w:rFonts w:ascii="Times New Roman"/>
                <w:sz w:val="16"/>
              </w:rPr>
            </w:pPr>
          </w:p>
        </w:tc>
      </w:tr>
      <w:tr w:rsidR="00236CEC" w14:paraId="29C2FCE7" w14:textId="77777777" w:rsidTr="00CF3DAF">
        <w:trPr>
          <w:trHeight w:val="259"/>
        </w:trPr>
        <w:tc>
          <w:tcPr>
            <w:tcW w:w="6918" w:type="dxa"/>
          </w:tcPr>
          <w:p w14:paraId="3490CBAA" w14:textId="617CBB04" w:rsidR="00236CEC" w:rsidRDefault="00BE5C4C">
            <w:pPr>
              <w:pStyle w:val="TableParagraph"/>
              <w:spacing w:line="227" w:lineRule="exact"/>
              <w:ind w:left="477"/>
              <w:rPr>
                <w:sz w:val="20"/>
              </w:rPr>
            </w:pPr>
            <w:r>
              <w:rPr>
                <w:sz w:val="20"/>
              </w:rPr>
              <w:t>30.</w:t>
            </w:r>
          </w:p>
        </w:tc>
        <w:tc>
          <w:tcPr>
            <w:tcW w:w="1387" w:type="dxa"/>
          </w:tcPr>
          <w:p w14:paraId="31E20569" w14:textId="77777777" w:rsidR="00236CEC" w:rsidRDefault="00236CEC">
            <w:pPr>
              <w:pStyle w:val="TableParagraph"/>
              <w:rPr>
                <w:rFonts w:ascii="Times New Roman"/>
                <w:sz w:val="16"/>
              </w:rPr>
            </w:pPr>
          </w:p>
        </w:tc>
        <w:tc>
          <w:tcPr>
            <w:tcW w:w="899" w:type="dxa"/>
          </w:tcPr>
          <w:p w14:paraId="46F66004" w14:textId="77777777" w:rsidR="00236CEC" w:rsidRDefault="00236CEC">
            <w:pPr>
              <w:pStyle w:val="TableParagraph"/>
              <w:rPr>
                <w:rFonts w:ascii="Times New Roman"/>
                <w:sz w:val="16"/>
              </w:rPr>
            </w:pPr>
          </w:p>
        </w:tc>
        <w:tc>
          <w:tcPr>
            <w:tcW w:w="1611" w:type="dxa"/>
            <w:gridSpan w:val="2"/>
          </w:tcPr>
          <w:p w14:paraId="74CE4F3E" w14:textId="77777777" w:rsidR="00236CEC" w:rsidRDefault="00236CEC">
            <w:pPr>
              <w:pStyle w:val="TableParagraph"/>
              <w:rPr>
                <w:rFonts w:ascii="Times New Roman"/>
                <w:sz w:val="16"/>
              </w:rPr>
            </w:pPr>
          </w:p>
        </w:tc>
      </w:tr>
      <w:tr w:rsidR="00236CEC" w14:paraId="7273949B" w14:textId="77777777" w:rsidTr="00CF3DAF">
        <w:trPr>
          <w:trHeight w:val="259"/>
        </w:trPr>
        <w:tc>
          <w:tcPr>
            <w:tcW w:w="6918" w:type="dxa"/>
          </w:tcPr>
          <w:p w14:paraId="19B4D0C1" w14:textId="5B8629F9" w:rsidR="00236CEC" w:rsidRDefault="00BE5C4C">
            <w:pPr>
              <w:pStyle w:val="TableParagraph"/>
              <w:spacing w:line="227" w:lineRule="exact"/>
              <w:ind w:left="477"/>
              <w:rPr>
                <w:sz w:val="20"/>
              </w:rPr>
            </w:pPr>
            <w:r>
              <w:rPr>
                <w:sz w:val="20"/>
              </w:rPr>
              <w:t>31.</w:t>
            </w:r>
          </w:p>
        </w:tc>
        <w:tc>
          <w:tcPr>
            <w:tcW w:w="1387" w:type="dxa"/>
          </w:tcPr>
          <w:p w14:paraId="48B936A2" w14:textId="77777777" w:rsidR="00236CEC" w:rsidRDefault="00236CEC">
            <w:pPr>
              <w:pStyle w:val="TableParagraph"/>
              <w:rPr>
                <w:rFonts w:ascii="Times New Roman"/>
                <w:sz w:val="16"/>
              </w:rPr>
            </w:pPr>
          </w:p>
        </w:tc>
        <w:tc>
          <w:tcPr>
            <w:tcW w:w="899" w:type="dxa"/>
          </w:tcPr>
          <w:p w14:paraId="0471B960" w14:textId="77777777" w:rsidR="00236CEC" w:rsidRDefault="00236CEC">
            <w:pPr>
              <w:pStyle w:val="TableParagraph"/>
              <w:rPr>
                <w:rFonts w:ascii="Times New Roman"/>
                <w:sz w:val="16"/>
              </w:rPr>
            </w:pPr>
          </w:p>
        </w:tc>
        <w:tc>
          <w:tcPr>
            <w:tcW w:w="1611" w:type="dxa"/>
            <w:gridSpan w:val="2"/>
          </w:tcPr>
          <w:p w14:paraId="19E14728" w14:textId="77777777" w:rsidR="00236CEC" w:rsidRDefault="00236CEC">
            <w:pPr>
              <w:pStyle w:val="TableParagraph"/>
              <w:rPr>
                <w:rFonts w:ascii="Times New Roman"/>
                <w:sz w:val="16"/>
              </w:rPr>
            </w:pPr>
          </w:p>
        </w:tc>
      </w:tr>
      <w:tr w:rsidR="00B56B98" w14:paraId="7B4C9C9B" w14:textId="77777777" w:rsidTr="00CF3DAF">
        <w:trPr>
          <w:trHeight w:val="515"/>
        </w:trPr>
        <w:tc>
          <w:tcPr>
            <w:tcW w:w="6918" w:type="dxa"/>
            <w:shd w:val="clear" w:color="auto" w:fill="DADADA"/>
          </w:tcPr>
          <w:p w14:paraId="231D0D51" w14:textId="77777777" w:rsidR="00B56B98" w:rsidRDefault="0078600C">
            <w:pPr>
              <w:pStyle w:val="TableParagraph"/>
              <w:spacing w:line="236" w:lineRule="exact"/>
              <w:ind w:left="117"/>
              <w:rPr>
                <w:b/>
                <w:sz w:val="20"/>
              </w:rPr>
            </w:pPr>
            <w:r>
              <w:rPr>
                <w:b/>
                <w:sz w:val="20"/>
              </w:rPr>
              <w:t xml:space="preserve">Educational File to be kept behind the LARA/EHS File in </w:t>
            </w:r>
            <w:proofErr w:type="gramStart"/>
            <w:r>
              <w:rPr>
                <w:b/>
                <w:sz w:val="20"/>
              </w:rPr>
              <w:t>locked</w:t>
            </w:r>
            <w:proofErr w:type="gramEnd"/>
          </w:p>
          <w:p w14:paraId="2C94B2E5" w14:textId="77777777" w:rsidR="00B56B98" w:rsidRDefault="0078600C">
            <w:pPr>
              <w:pStyle w:val="TableParagraph"/>
              <w:spacing w:line="234" w:lineRule="exact"/>
              <w:ind w:left="117"/>
              <w:rPr>
                <w:b/>
                <w:sz w:val="20"/>
              </w:rPr>
            </w:pPr>
            <w:r>
              <w:rPr>
                <w:b/>
                <w:sz w:val="20"/>
              </w:rPr>
              <w:t>cabinet in the following order:</w:t>
            </w:r>
          </w:p>
        </w:tc>
        <w:tc>
          <w:tcPr>
            <w:tcW w:w="1387" w:type="dxa"/>
            <w:shd w:val="clear" w:color="auto" w:fill="DADADA"/>
          </w:tcPr>
          <w:p w14:paraId="5F9FC631" w14:textId="77777777" w:rsidR="00B56B98" w:rsidRDefault="0078600C">
            <w:pPr>
              <w:pStyle w:val="TableParagraph"/>
              <w:spacing w:line="236" w:lineRule="exact"/>
              <w:ind w:left="115"/>
              <w:rPr>
                <w:b/>
                <w:sz w:val="20"/>
              </w:rPr>
            </w:pPr>
            <w:r>
              <w:rPr>
                <w:b/>
                <w:sz w:val="20"/>
              </w:rPr>
              <w:t>Year:</w:t>
            </w:r>
          </w:p>
        </w:tc>
        <w:tc>
          <w:tcPr>
            <w:tcW w:w="899" w:type="dxa"/>
            <w:shd w:val="clear" w:color="auto" w:fill="DADADA"/>
          </w:tcPr>
          <w:p w14:paraId="0F833F30" w14:textId="77777777" w:rsidR="00B56B98" w:rsidRDefault="0078600C">
            <w:pPr>
              <w:pStyle w:val="TableParagraph"/>
              <w:spacing w:line="236" w:lineRule="exact"/>
              <w:ind w:left="118"/>
              <w:rPr>
                <w:b/>
                <w:sz w:val="20"/>
              </w:rPr>
            </w:pPr>
            <w:r>
              <w:rPr>
                <w:b/>
                <w:sz w:val="20"/>
              </w:rPr>
              <w:t>Year:</w:t>
            </w:r>
          </w:p>
        </w:tc>
        <w:tc>
          <w:tcPr>
            <w:tcW w:w="1611" w:type="dxa"/>
            <w:gridSpan w:val="2"/>
            <w:shd w:val="clear" w:color="auto" w:fill="DADADA"/>
          </w:tcPr>
          <w:p w14:paraId="391BD1CE" w14:textId="77777777" w:rsidR="00B56B98" w:rsidRDefault="0078600C">
            <w:pPr>
              <w:pStyle w:val="TableParagraph"/>
              <w:spacing w:line="236" w:lineRule="exact"/>
              <w:ind w:left="120"/>
              <w:rPr>
                <w:b/>
                <w:sz w:val="20"/>
              </w:rPr>
            </w:pPr>
            <w:r>
              <w:rPr>
                <w:b/>
                <w:sz w:val="20"/>
              </w:rPr>
              <w:t>Year:</w:t>
            </w:r>
          </w:p>
        </w:tc>
      </w:tr>
      <w:tr w:rsidR="00B56B98" w14:paraId="208912B1" w14:textId="77777777" w:rsidTr="00CF3DAF">
        <w:trPr>
          <w:trHeight w:val="259"/>
        </w:trPr>
        <w:tc>
          <w:tcPr>
            <w:tcW w:w="6918" w:type="dxa"/>
          </w:tcPr>
          <w:p w14:paraId="4520DF2B" w14:textId="1408F88B" w:rsidR="00B56B98" w:rsidRDefault="0078600C" w:rsidP="00236CEC">
            <w:pPr>
              <w:pStyle w:val="TableParagraph"/>
              <w:numPr>
                <w:ilvl w:val="0"/>
                <w:numId w:val="15"/>
              </w:numPr>
              <w:spacing w:line="227" w:lineRule="exact"/>
              <w:rPr>
                <w:sz w:val="20"/>
              </w:rPr>
            </w:pPr>
            <w:r>
              <w:rPr>
                <w:sz w:val="20"/>
              </w:rPr>
              <w:t>Child and Family School Readiness Plan</w:t>
            </w:r>
          </w:p>
        </w:tc>
        <w:tc>
          <w:tcPr>
            <w:tcW w:w="1387" w:type="dxa"/>
          </w:tcPr>
          <w:p w14:paraId="191E4E03" w14:textId="77777777" w:rsidR="00B56B98" w:rsidRDefault="00B56B98">
            <w:pPr>
              <w:pStyle w:val="TableParagraph"/>
              <w:rPr>
                <w:rFonts w:ascii="Times New Roman"/>
                <w:sz w:val="16"/>
              </w:rPr>
            </w:pPr>
          </w:p>
        </w:tc>
        <w:tc>
          <w:tcPr>
            <w:tcW w:w="899" w:type="dxa"/>
          </w:tcPr>
          <w:p w14:paraId="3AA39751" w14:textId="77777777" w:rsidR="00B56B98" w:rsidRDefault="00B56B98">
            <w:pPr>
              <w:pStyle w:val="TableParagraph"/>
              <w:rPr>
                <w:rFonts w:ascii="Times New Roman"/>
                <w:sz w:val="16"/>
              </w:rPr>
            </w:pPr>
          </w:p>
        </w:tc>
        <w:tc>
          <w:tcPr>
            <w:tcW w:w="1611" w:type="dxa"/>
            <w:gridSpan w:val="2"/>
          </w:tcPr>
          <w:p w14:paraId="30F0CA2E" w14:textId="77777777" w:rsidR="00B56B98" w:rsidRDefault="00B56B98">
            <w:pPr>
              <w:pStyle w:val="TableParagraph"/>
              <w:rPr>
                <w:rFonts w:ascii="Times New Roman"/>
                <w:sz w:val="16"/>
              </w:rPr>
            </w:pPr>
          </w:p>
        </w:tc>
      </w:tr>
      <w:tr w:rsidR="00B56B98" w14:paraId="4B2929B8" w14:textId="77777777" w:rsidTr="00CF3DAF">
        <w:trPr>
          <w:trHeight w:val="257"/>
        </w:trPr>
        <w:tc>
          <w:tcPr>
            <w:tcW w:w="6918" w:type="dxa"/>
          </w:tcPr>
          <w:p w14:paraId="459ECAD2" w14:textId="3004211B" w:rsidR="00B56B98" w:rsidRDefault="0078600C" w:rsidP="00236CEC">
            <w:pPr>
              <w:pStyle w:val="TableParagraph"/>
              <w:numPr>
                <w:ilvl w:val="0"/>
                <w:numId w:val="15"/>
              </w:numPr>
              <w:spacing w:line="224" w:lineRule="exact"/>
              <w:rPr>
                <w:sz w:val="20"/>
              </w:rPr>
            </w:pPr>
            <w:r>
              <w:rPr>
                <w:sz w:val="20"/>
              </w:rPr>
              <w:t>Developmental Screener ASQ</w:t>
            </w:r>
          </w:p>
        </w:tc>
        <w:tc>
          <w:tcPr>
            <w:tcW w:w="1387" w:type="dxa"/>
          </w:tcPr>
          <w:p w14:paraId="77D7AECE" w14:textId="77777777" w:rsidR="00B56B98" w:rsidRDefault="00B56B98">
            <w:pPr>
              <w:pStyle w:val="TableParagraph"/>
              <w:rPr>
                <w:rFonts w:ascii="Times New Roman"/>
                <w:sz w:val="16"/>
              </w:rPr>
            </w:pPr>
          </w:p>
        </w:tc>
        <w:tc>
          <w:tcPr>
            <w:tcW w:w="899" w:type="dxa"/>
          </w:tcPr>
          <w:p w14:paraId="285A10D8" w14:textId="77777777" w:rsidR="00B56B98" w:rsidRDefault="00B56B98">
            <w:pPr>
              <w:pStyle w:val="TableParagraph"/>
              <w:rPr>
                <w:rFonts w:ascii="Times New Roman"/>
                <w:sz w:val="16"/>
              </w:rPr>
            </w:pPr>
          </w:p>
        </w:tc>
        <w:tc>
          <w:tcPr>
            <w:tcW w:w="1611" w:type="dxa"/>
            <w:gridSpan w:val="2"/>
          </w:tcPr>
          <w:p w14:paraId="2244F9A0" w14:textId="77777777" w:rsidR="00B56B98" w:rsidRDefault="00B56B98">
            <w:pPr>
              <w:pStyle w:val="TableParagraph"/>
              <w:rPr>
                <w:rFonts w:ascii="Times New Roman"/>
                <w:sz w:val="16"/>
              </w:rPr>
            </w:pPr>
          </w:p>
        </w:tc>
      </w:tr>
      <w:tr w:rsidR="00236CEC" w14:paraId="64A937F7" w14:textId="77777777" w:rsidTr="00CF3DAF">
        <w:trPr>
          <w:trHeight w:val="257"/>
        </w:trPr>
        <w:tc>
          <w:tcPr>
            <w:tcW w:w="6918" w:type="dxa"/>
          </w:tcPr>
          <w:p w14:paraId="39FDE20A" w14:textId="454D2C17" w:rsidR="00236CEC" w:rsidRDefault="00236CEC" w:rsidP="00236CEC">
            <w:pPr>
              <w:pStyle w:val="TableParagraph"/>
              <w:numPr>
                <w:ilvl w:val="0"/>
                <w:numId w:val="15"/>
              </w:numPr>
              <w:spacing w:line="224" w:lineRule="exact"/>
              <w:rPr>
                <w:sz w:val="20"/>
              </w:rPr>
            </w:pPr>
            <w:r>
              <w:rPr>
                <w:sz w:val="20"/>
              </w:rPr>
              <w:t>Child Comfort Survey</w:t>
            </w:r>
          </w:p>
        </w:tc>
        <w:tc>
          <w:tcPr>
            <w:tcW w:w="1387" w:type="dxa"/>
          </w:tcPr>
          <w:p w14:paraId="5BD568C1" w14:textId="77777777" w:rsidR="00236CEC" w:rsidRDefault="00236CEC">
            <w:pPr>
              <w:pStyle w:val="TableParagraph"/>
              <w:rPr>
                <w:rFonts w:ascii="Times New Roman"/>
                <w:sz w:val="16"/>
              </w:rPr>
            </w:pPr>
          </w:p>
        </w:tc>
        <w:tc>
          <w:tcPr>
            <w:tcW w:w="899" w:type="dxa"/>
          </w:tcPr>
          <w:p w14:paraId="2520AD20" w14:textId="77777777" w:rsidR="00236CEC" w:rsidRDefault="00236CEC">
            <w:pPr>
              <w:pStyle w:val="TableParagraph"/>
              <w:rPr>
                <w:rFonts w:ascii="Times New Roman"/>
                <w:sz w:val="16"/>
              </w:rPr>
            </w:pPr>
          </w:p>
        </w:tc>
        <w:tc>
          <w:tcPr>
            <w:tcW w:w="1611" w:type="dxa"/>
            <w:gridSpan w:val="2"/>
          </w:tcPr>
          <w:p w14:paraId="719E6583" w14:textId="77777777" w:rsidR="00236CEC" w:rsidRDefault="00236CEC">
            <w:pPr>
              <w:pStyle w:val="TableParagraph"/>
              <w:rPr>
                <w:rFonts w:ascii="Times New Roman"/>
                <w:sz w:val="16"/>
              </w:rPr>
            </w:pPr>
          </w:p>
        </w:tc>
      </w:tr>
      <w:tr w:rsidR="00236CEC" w14:paraId="247BC98F" w14:textId="77777777" w:rsidTr="00CF3DAF">
        <w:trPr>
          <w:trHeight w:val="257"/>
        </w:trPr>
        <w:tc>
          <w:tcPr>
            <w:tcW w:w="6918" w:type="dxa"/>
          </w:tcPr>
          <w:p w14:paraId="05325356" w14:textId="74ECD413" w:rsidR="00236CEC" w:rsidRDefault="00236CEC" w:rsidP="00236CEC">
            <w:pPr>
              <w:pStyle w:val="TableParagraph"/>
              <w:numPr>
                <w:ilvl w:val="0"/>
                <w:numId w:val="15"/>
              </w:numPr>
              <w:spacing w:line="224" w:lineRule="exact"/>
              <w:rPr>
                <w:sz w:val="20"/>
              </w:rPr>
            </w:pPr>
            <w:r>
              <w:rPr>
                <w:sz w:val="20"/>
              </w:rPr>
              <w:t>Disclosure with Parental Consent</w:t>
            </w:r>
          </w:p>
        </w:tc>
        <w:tc>
          <w:tcPr>
            <w:tcW w:w="1387" w:type="dxa"/>
          </w:tcPr>
          <w:p w14:paraId="76B3B566" w14:textId="77777777" w:rsidR="00236CEC" w:rsidRDefault="00236CEC" w:rsidP="00236CEC">
            <w:pPr>
              <w:pStyle w:val="TableParagraph"/>
              <w:rPr>
                <w:rFonts w:ascii="Times New Roman"/>
                <w:sz w:val="16"/>
              </w:rPr>
            </w:pPr>
          </w:p>
        </w:tc>
        <w:tc>
          <w:tcPr>
            <w:tcW w:w="899" w:type="dxa"/>
          </w:tcPr>
          <w:p w14:paraId="6742FBDE" w14:textId="77777777" w:rsidR="00236CEC" w:rsidRDefault="00236CEC" w:rsidP="00236CEC">
            <w:pPr>
              <w:pStyle w:val="TableParagraph"/>
              <w:rPr>
                <w:rFonts w:ascii="Times New Roman"/>
                <w:sz w:val="16"/>
              </w:rPr>
            </w:pPr>
          </w:p>
        </w:tc>
        <w:tc>
          <w:tcPr>
            <w:tcW w:w="1611" w:type="dxa"/>
            <w:gridSpan w:val="2"/>
          </w:tcPr>
          <w:p w14:paraId="0FC5708F" w14:textId="77777777" w:rsidR="00236CEC" w:rsidRDefault="00236CEC" w:rsidP="00236CEC">
            <w:pPr>
              <w:pStyle w:val="TableParagraph"/>
              <w:rPr>
                <w:rFonts w:ascii="Times New Roman"/>
                <w:sz w:val="16"/>
              </w:rPr>
            </w:pPr>
          </w:p>
        </w:tc>
      </w:tr>
      <w:tr w:rsidR="00236CEC" w14:paraId="64ED71BD" w14:textId="77777777" w:rsidTr="00CF3DAF">
        <w:trPr>
          <w:trHeight w:val="259"/>
        </w:trPr>
        <w:tc>
          <w:tcPr>
            <w:tcW w:w="6918" w:type="dxa"/>
          </w:tcPr>
          <w:p w14:paraId="3BF041D9" w14:textId="5660038A" w:rsidR="00236CEC" w:rsidRDefault="00236CEC" w:rsidP="00236CEC">
            <w:pPr>
              <w:pStyle w:val="TableParagraph"/>
              <w:numPr>
                <w:ilvl w:val="0"/>
                <w:numId w:val="15"/>
              </w:numPr>
              <w:spacing w:line="227" w:lineRule="exact"/>
              <w:rPr>
                <w:sz w:val="20"/>
              </w:rPr>
            </w:pPr>
            <w:r>
              <w:rPr>
                <w:sz w:val="20"/>
              </w:rPr>
              <w:t>Request for ISD Consultation</w:t>
            </w:r>
          </w:p>
        </w:tc>
        <w:tc>
          <w:tcPr>
            <w:tcW w:w="1387" w:type="dxa"/>
          </w:tcPr>
          <w:p w14:paraId="0B1B05F1" w14:textId="77777777" w:rsidR="00236CEC" w:rsidRDefault="00236CEC" w:rsidP="00236CEC">
            <w:pPr>
              <w:pStyle w:val="TableParagraph"/>
              <w:rPr>
                <w:rFonts w:ascii="Times New Roman"/>
                <w:sz w:val="16"/>
              </w:rPr>
            </w:pPr>
          </w:p>
        </w:tc>
        <w:tc>
          <w:tcPr>
            <w:tcW w:w="899" w:type="dxa"/>
          </w:tcPr>
          <w:p w14:paraId="26BF9571" w14:textId="77777777" w:rsidR="00236CEC" w:rsidRDefault="00236CEC" w:rsidP="00236CEC">
            <w:pPr>
              <w:pStyle w:val="TableParagraph"/>
              <w:rPr>
                <w:rFonts w:ascii="Times New Roman"/>
                <w:sz w:val="16"/>
              </w:rPr>
            </w:pPr>
          </w:p>
        </w:tc>
        <w:tc>
          <w:tcPr>
            <w:tcW w:w="1611" w:type="dxa"/>
            <w:gridSpan w:val="2"/>
          </w:tcPr>
          <w:p w14:paraId="1ED4CDF2" w14:textId="77777777" w:rsidR="00236CEC" w:rsidRDefault="00236CEC" w:rsidP="00236CEC">
            <w:pPr>
              <w:pStyle w:val="TableParagraph"/>
              <w:rPr>
                <w:rFonts w:ascii="Times New Roman"/>
                <w:sz w:val="16"/>
              </w:rPr>
            </w:pPr>
          </w:p>
        </w:tc>
      </w:tr>
      <w:tr w:rsidR="00236CEC" w14:paraId="0AE4E5A5" w14:textId="77777777" w:rsidTr="00CF3DAF">
        <w:trPr>
          <w:trHeight w:val="257"/>
        </w:trPr>
        <w:tc>
          <w:tcPr>
            <w:tcW w:w="6918" w:type="dxa"/>
          </w:tcPr>
          <w:p w14:paraId="04313BAD" w14:textId="79E539C2" w:rsidR="00236CEC" w:rsidRDefault="00236CEC" w:rsidP="00236CEC">
            <w:pPr>
              <w:pStyle w:val="TableParagraph"/>
              <w:numPr>
                <w:ilvl w:val="0"/>
                <w:numId w:val="15"/>
              </w:numPr>
              <w:spacing w:line="224" w:lineRule="exact"/>
              <w:rPr>
                <w:sz w:val="20"/>
              </w:rPr>
            </w:pPr>
            <w:r>
              <w:rPr>
                <w:sz w:val="20"/>
              </w:rPr>
              <w:t>IFSP/IEP from ISD/Miscellaneous ISD Paperwork</w:t>
            </w:r>
          </w:p>
        </w:tc>
        <w:tc>
          <w:tcPr>
            <w:tcW w:w="1387" w:type="dxa"/>
          </w:tcPr>
          <w:p w14:paraId="6FCB116B" w14:textId="77777777" w:rsidR="00236CEC" w:rsidRDefault="00236CEC" w:rsidP="00236CEC">
            <w:pPr>
              <w:pStyle w:val="TableParagraph"/>
              <w:rPr>
                <w:rFonts w:ascii="Times New Roman"/>
                <w:sz w:val="16"/>
              </w:rPr>
            </w:pPr>
          </w:p>
        </w:tc>
        <w:tc>
          <w:tcPr>
            <w:tcW w:w="899" w:type="dxa"/>
          </w:tcPr>
          <w:p w14:paraId="5C683134" w14:textId="77777777" w:rsidR="00236CEC" w:rsidRDefault="00236CEC" w:rsidP="00236CEC">
            <w:pPr>
              <w:pStyle w:val="TableParagraph"/>
              <w:rPr>
                <w:rFonts w:ascii="Times New Roman"/>
                <w:sz w:val="16"/>
              </w:rPr>
            </w:pPr>
          </w:p>
        </w:tc>
        <w:tc>
          <w:tcPr>
            <w:tcW w:w="1611" w:type="dxa"/>
            <w:gridSpan w:val="2"/>
          </w:tcPr>
          <w:p w14:paraId="24347122" w14:textId="77777777" w:rsidR="00236CEC" w:rsidRDefault="00236CEC" w:rsidP="00236CEC">
            <w:pPr>
              <w:pStyle w:val="TableParagraph"/>
              <w:rPr>
                <w:rFonts w:ascii="Times New Roman"/>
                <w:sz w:val="16"/>
              </w:rPr>
            </w:pPr>
          </w:p>
        </w:tc>
      </w:tr>
      <w:tr w:rsidR="00236CEC" w14:paraId="12DDF225" w14:textId="77777777" w:rsidTr="00CF3DAF">
        <w:trPr>
          <w:trHeight w:val="257"/>
        </w:trPr>
        <w:tc>
          <w:tcPr>
            <w:tcW w:w="6918" w:type="dxa"/>
          </w:tcPr>
          <w:p w14:paraId="0A4A9894" w14:textId="2FC2CC9D" w:rsidR="00236CEC" w:rsidRDefault="00236CEC" w:rsidP="00236CEC">
            <w:pPr>
              <w:pStyle w:val="TableParagraph"/>
              <w:numPr>
                <w:ilvl w:val="0"/>
                <w:numId w:val="15"/>
              </w:numPr>
              <w:spacing w:line="224" w:lineRule="exact"/>
              <w:rPr>
                <w:sz w:val="20"/>
              </w:rPr>
            </w:pPr>
            <w:r>
              <w:rPr>
                <w:sz w:val="20"/>
              </w:rPr>
              <w:t>Interim Services Plan</w:t>
            </w:r>
          </w:p>
        </w:tc>
        <w:tc>
          <w:tcPr>
            <w:tcW w:w="1387" w:type="dxa"/>
          </w:tcPr>
          <w:p w14:paraId="6ACC0AA1" w14:textId="77777777" w:rsidR="00236CEC" w:rsidRDefault="00236CEC" w:rsidP="00236CEC">
            <w:pPr>
              <w:pStyle w:val="TableParagraph"/>
              <w:rPr>
                <w:rFonts w:ascii="Times New Roman"/>
                <w:sz w:val="16"/>
              </w:rPr>
            </w:pPr>
          </w:p>
        </w:tc>
        <w:tc>
          <w:tcPr>
            <w:tcW w:w="899" w:type="dxa"/>
          </w:tcPr>
          <w:p w14:paraId="30C0AA6A" w14:textId="77777777" w:rsidR="00236CEC" w:rsidRDefault="00236CEC" w:rsidP="00236CEC">
            <w:pPr>
              <w:pStyle w:val="TableParagraph"/>
              <w:rPr>
                <w:rFonts w:ascii="Times New Roman"/>
                <w:sz w:val="16"/>
              </w:rPr>
            </w:pPr>
          </w:p>
        </w:tc>
        <w:tc>
          <w:tcPr>
            <w:tcW w:w="1611" w:type="dxa"/>
            <w:gridSpan w:val="2"/>
          </w:tcPr>
          <w:p w14:paraId="6A567BF2" w14:textId="77777777" w:rsidR="00236CEC" w:rsidRDefault="00236CEC" w:rsidP="00236CEC">
            <w:pPr>
              <w:pStyle w:val="TableParagraph"/>
              <w:rPr>
                <w:rFonts w:ascii="Times New Roman"/>
                <w:sz w:val="16"/>
              </w:rPr>
            </w:pPr>
          </w:p>
        </w:tc>
      </w:tr>
      <w:tr w:rsidR="00236CEC" w14:paraId="0292AA00" w14:textId="77777777" w:rsidTr="00CF3DAF">
        <w:trPr>
          <w:trHeight w:val="259"/>
        </w:trPr>
        <w:tc>
          <w:tcPr>
            <w:tcW w:w="6918" w:type="dxa"/>
          </w:tcPr>
          <w:p w14:paraId="679F3940" w14:textId="6340120E" w:rsidR="00236CEC" w:rsidRDefault="00236CEC" w:rsidP="00236CEC">
            <w:pPr>
              <w:pStyle w:val="TableParagraph"/>
              <w:numPr>
                <w:ilvl w:val="0"/>
                <w:numId w:val="15"/>
              </w:numPr>
              <w:spacing w:line="227" w:lineRule="exact"/>
              <w:rPr>
                <w:sz w:val="20"/>
              </w:rPr>
            </w:pPr>
            <w:r>
              <w:rPr>
                <w:sz w:val="20"/>
              </w:rPr>
              <w:t>Mental Health Forms</w:t>
            </w:r>
          </w:p>
        </w:tc>
        <w:tc>
          <w:tcPr>
            <w:tcW w:w="1387" w:type="dxa"/>
          </w:tcPr>
          <w:p w14:paraId="626434D9" w14:textId="77777777" w:rsidR="00236CEC" w:rsidRDefault="00236CEC" w:rsidP="00236CEC">
            <w:pPr>
              <w:pStyle w:val="TableParagraph"/>
              <w:rPr>
                <w:rFonts w:ascii="Times New Roman"/>
                <w:sz w:val="16"/>
              </w:rPr>
            </w:pPr>
          </w:p>
        </w:tc>
        <w:tc>
          <w:tcPr>
            <w:tcW w:w="899" w:type="dxa"/>
          </w:tcPr>
          <w:p w14:paraId="394C588D" w14:textId="77777777" w:rsidR="00236CEC" w:rsidRDefault="00236CEC" w:rsidP="00236CEC">
            <w:pPr>
              <w:pStyle w:val="TableParagraph"/>
              <w:rPr>
                <w:rFonts w:ascii="Times New Roman"/>
                <w:sz w:val="16"/>
              </w:rPr>
            </w:pPr>
          </w:p>
        </w:tc>
        <w:tc>
          <w:tcPr>
            <w:tcW w:w="1611" w:type="dxa"/>
            <w:gridSpan w:val="2"/>
          </w:tcPr>
          <w:p w14:paraId="40EDEC65" w14:textId="77777777" w:rsidR="00236CEC" w:rsidRDefault="00236CEC" w:rsidP="00236CEC">
            <w:pPr>
              <w:pStyle w:val="TableParagraph"/>
              <w:rPr>
                <w:rFonts w:ascii="Times New Roman"/>
                <w:sz w:val="16"/>
              </w:rPr>
            </w:pPr>
          </w:p>
        </w:tc>
      </w:tr>
      <w:tr w:rsidR="00236CEC" w14:paraId="5419D371" w14:textId="77777777" w:rsidTr="00CF3DAF">
        <w:trPr>
          <w:trHeight w:val="257"/>
        </w:trPr>
        <w:tc>
          <w:tcPr>
            <w:tcW w:w="6918" w:type="dxa"/>
          </w:tcPr>
          <w:p w14:paraId="4F90642B" w14:textId="3B49CF79" w:rsidR="00236CEC" w:rsidRDefault="00236CEC" w:rsidP="00236CEC">
            <w:pPr>
              <w:pStyle w:val="TableParagraph"/>
              <w:numPr>
                <w:ilvl w:val="0"/>
                <w:numId w:val="15"/>
              </w:numPr>
              <w:spacing w:line="224" w:lineRule="exact"/>
              <w:rPr>
                <w:sz w:val="20"/>
              </w:rPr>
            </w:pPr>
            <w:r>
              <w:rPr>
                <w:sz w:val="20"/>
              </w:rPr>
              <w:t>E-DECA, Strategies and Reports</w:t>
            </w:r>
          </w:p>
        </w:tc>
        <w:tc>
          <w:tcPr>
            <w:tcW w:w="1387" w:type="dxa"/>
          </w:tcPr>
          <w:p w14:paraId="715F98DE" w14:textId="77777777" w:rsidR="00236CEC" w:rsidRDefault="00236CEC" w:rsidP="00236CEC">
            <w:pPr>
              <w:pStyle w:val="TableParagraph"/>
              <w:rPr>
                <w:rFonts w:ascii="Times New Roman"/>
                <w:sz w:val="16"/>
              </w:rPr>
            </w:pPr>
          </w:p>
        </w:tc>
        <w:tc>
          <w:tcPr>
            <w:tcW w:w="899" w:type="dxa"/>
          </w:tcPr>
          <w:p w14:paraId="7B7865EB" w14:textId="77777777" w:rsidR="00236CEC" w:rsidRDefault="00236CEC" w:rsidP="00236CEC">
            <w:pPr>
              <w:pStyle w:val="TableParagraph"/>
              <w:rPr>
                <w:rFonts w:ascii="Times New Roman"/>
                <w:sz w:val="16"/>
              </w:rPr>
            </w:pPr>
          </w:p>
        </w:tc>
        <w:tc>
          <w:tcPr>
            <w:tcW w:w="1611" w:type="dxa"/>
            <w:gridSpan w:val="2"/>
          </w:tcPr>
          <w:p w14:paraId="54EAF084" w14:textId="77777777" w:rsidR="00236CEC" w:rsidRDefault="00236CEC" w:rsidP="00236CEC">
            <w:pPr>
              <w:pStyle w:val="TableParagraph"/>
              <w:rPr>
                <w:rFonts w:ascii="Times New Roman"/>
                <w:sz w:val="16"/>
              </w:rPr>
            </w:pPr>
          </w:p>
        </w:tc>
      </w:tr>
      <w:tr w:rsidR="00236CEC" w14:paraId="795E6BC4" w14:textId="77777777" w:rsidTr="00CF3DAF">
        <w:trPr>
          <w:trHeight w:val="257"/>
        </w:trPr>
        <w:tc>
          <w:tcPr>
            <w:tcW w:w="6918" w:type="dxa"/>
          </w:tcPr>
          <w:p w14:paraId="7DD16792" w14:textId="0708F9FC" w:rsidR="00236CEC" w:rsidRDefault="00236CEC" w:rsidP="00236CEC">
            <w:pPr>
              <w:pStyle w:val="TableParagraph"/>
              <w:numPr>
                <w:ilvl w:val="0"/>
                <w:numId w:val="15"/>
              </w:numPr>
              <w:spacing w:line="224" w:lineRule="exact"/>
              <w:rPr>
                <w:sz w:val="20"/>
              </w:rPr>
            </w:pPr>
            <w:r>
              <w:rPr>
                <w:sz w:val="20"/>
              </w:rPr>
              <w:t>Contacts and Social Service Tracking</w:t>
            </w:r>
            <w:r w:rsidR="00FF7D1C">
              <w:rPr>
                <w:sz w:val="20"/>
              </w:rPr>
              <w:t xml:space="preserve"> (optional)</w:t>
            </w:r>
          </w:p>
        </w:tc>
        <w:tc>
          <w:tcPr>
            <w:tcW w:w="1387" w:type="dxa"/>
          </w:tcPr>
          <w:p w14:paraId="657F3DDA" w14:textId="77777777" w:rsidR="00236CEC" w:rsidRDefault="00236CEC" w:rsidP="00236CEC">
            <w:pPr>
              <w:pStyle w:val="TableParagraph"/>
              <w:rPr>
                <w:rFonts w:ascii="Times New Roman"/>
                <w:sz w:val="16"/>
              </w:rPr>
            </w:pPr>
          </w:p>
        </w:tc>
        <w:tc>
          <w:tcPr>
            <w:tcW w:w="899" w:type="dxa"/>
          </w:tcPr>
          <w:p w14:paraId="5D74D119" w14:textId="77777777" w:rsidR="00236CEC" w:rsidRDefault="00236CEC" w:rsidP="00236CEC">
            <w:pPr>
              <w:pStyle w:val="TableParagraph"/>
              <w:rPr>
                <w:rFonts w:ascii="Times New Roman"/>
                <w:sz w:val="16"/>
              </w:rPr>
            </w:pPr>
          </w:p>
        </w:tc>
        <w:tc>
          <w:tcPr>
            <w:tcW w:w="1611" w:type="dxa"/>
            <w:gridSpan w:val="2"/>
          </w:tcPr>
          <w:p w14:paraId="6586A46A" w14:textId="77777777" w:rsidR="00236CEC" w:rsidRDefault="00236CEC" w:rsidP="00236CEC">
            <w:pPr>
              <w:pStyle w:val="TableParagraph"/>
              <w:rPr>
                <w:rFonts w:ascii="Times New Roman"/>
                <w:sz w:val="16"/>
              </w:rPr>
            </w:pPr>
          </w:p>
        </w:tc>
      </w:tr>
      <w:tr w:rsidR="00236CEC" w14:paraId="345F5B29" w14:textId="77777777" w:rsidTr="00CF3DAF">
        <w:trPr>
          <w:trHeight w:val="259"/>
        </w:trPr>
        <w:tc>
          <w:tcPr>
            <w:tcW w:w="6918" w:type="dxa"/>
          </w:tcPr>
          <w:p w14:paraId="365948AC" w14:textId="686C1960" w:rsidR="00236CEC" w:rsidRDefault="00236CEC" w:rsidP="00236CEC">
            <w:pPr>
              <w:pStyle w:val="TableParagraph"/>
              <w:numPr>
                <w:ilvl w:val="0"/>
                <w:numId w:val="15"/>
              </w:numPr>
              <w:spacing w:line="227" w:lineRule="exact"/>
              <w:rPr>
                <w:sz w:val="20"/>
              </w:rPr>
            </w:pPr>
            <w:r>
              <w:rPr>
                <w:sz w:val="20"/>
              </w:rPr>
              <w:t>Program Information Report (PIR)</w:t>
            </w:r>
          </w:p>
        </w:tc>
        <w:tc>
          <w:tcPr>
            <w:tcW w:w="1387" w:type="dxa"/>
          </w:tcPr>
          <w:p w14:paraId="1A45BBBD" w14:textId="77777777" w:rsidR="00236CEC" w:rsidRDefault="00236CEC" w:rsidP="00236CEC">
            <w:pPr>
              <w:pStyle w:val="TableParagraph"/>
              <w:rPr>
                <w:rFonts w:ascii="Times New Roman"/>
                <w:sz w:val="16"/>
              </w:rPr>
            </w:pPr>
          </w:p>
        </w:tc>
        <w:tc>
          <w:tcPr>
            <w:tcW w:w="899" w:type="dxa"/>
          </w:tcPr>
          <w:p w14:paraId="003FFF8E" w14:textId="77777777" w:rsidR="00236CEC" w:rsidRDefault="00236CEC" w:rsidP="00236CEC">
            <w:pPr>
              <w:pStyle w:val="TableParagraph"/>
              <w:rPr>
                <w:rFonts w:ascii="Times New Roman"/>
                <w:sz w:val="16"/>
              </w:rPr>
            </w:pPr>
          </w:p>
        </w:tc>
        <w:tc>
          <w:tcPr>
            <w:tcW w:w="1611" w:type="dxa"/>
            <w:gridSpan w:val="2"/>
          </w:tcPr>
          <w:p w14:paraId="323B9F69" w14:textId="77777777" w:rsidR="00236CEC" w:rsidRDefault="00236CEC" w:rsidP="00236CEC">
            <w:pPr>
              <w:pStyle w:val="TableParagraph"/>
              <w:rPr>
                <w:rFonts w:ascii="Times New Roman"/>
                <w:sz w:val="16"/>
              </w:rPr>
            </w:pPr>
          </w:p>
        </w:tc>
      </w:tr>
      <w:tr w:rsidR="00236CEC" w14:paraId="02798171" w14:textId="77777777" w:rsidTr="00CF3DAF">
        <w:trPr>
          <w:trHeight w:val="257"/>
        </w:trPr>
        <w:tc>
          <w:tcPr>
            <w:tcW w:w="6918" w:type="dxa"/>
          </w:tcPr>
          <w:p w14:paraId="4938F7DB" w14:textId="52E087EF" w:rsidR="00236CEC" w:rsidRDefault="00FF7D1C" w:rsidP="00236CEC">
            <w:pPr>
              <w:pStyle w:val="TableParagraph"/>
              <w:numPr>
                <w:ilvl w:val="0"/>
                <w:numId w:val="15"/>
              </w:numPr>
              <w:spacing w:line="224" w:lineRule="exact"/>
              <w:rPr>
                <w:sz w:val="20"/>
              </w:rPr>
            </w:pPr>
            <w:r>
              <w:rPr>
                <w:sz w:val="20"/>
              </w:rPr>
              <w:t>Customer Connections Form</w:t>
            </w:r>
          </w:p>
        </w:tc>
        <w:tc>
          <w:tcPr>
            <w:tcW w:w="1387" w:type="dxa"/>
          </w:tcPr>
          <w:p w14:paraId="29895CBC" w14:textId="77777777" w:rsidR="00236CEC" w:rsidRDefault="00236CEC" w:rsidP="00236CEC">
            <w:pPr>
              <w:pStyle w:val="TableParagraph"/>
              <w:rPr>
                <w:rFonts w:ascii="Times New Roman"/>
                <w:sz w:val="16"/>
              </w:rPr>
            </w:pPr>
          </w:p>
        </w:tc>
        <w:tc>
          <w:tcPr>
            <w:tcW w:w="899" w:type="dxa"/>
          </w:tcPr>
          <w:p w14:paraId="15B7596A" w14:textId="77777777" w:rsidR="00236CEC" w:rsidRDefault="00236CEC" w:rsidP="00236CEC">
            <w:pPr>
              <w:pStyle w:val="TableParagraph"/>
              <w:rPr>
                <w:rFonts w:ascii="Times New Roman"/>
                <w:sz w:val="16"/>
              </w:rPr>
            </w:pPr>
          </w:p>
        </w:tc>
        <w:tc>
          <w:tcPr>
            <w:tcW w:w="1611" w:type="dxa"/>
            <w:gridSpan w:val="2"/>
          </w:tcPr>
          <w:p w14:paraId="35EDE511" w14:textId="77777777" w:rsidR="00236CEC" w:rsidRDefault="00236CEC" w:rsidP="00236CEC">
            <w:pPr>
              <w:pStyle w:val="TableParagraph"/>
              <w:rPr>
                <w:rFonts w:ascii="Times New Roman"/>
                <w:sz w:val="16"/>
              </w:rPr>
            </w:pPr>
          </w:p>
        </w:tc>
      </w:tr>
      <w:tr w:rsidR="00236CEC" w14:paraId="592789E6" w14:textId="77777777" w:rsidTr="00CF3DAF">
        <w:trPr>
          <w:trHeight w:val="257"/>
        </w:trPr>
        <w:tc>
          <w:tcPr>
            <w:tcW w:w="6918" w:type="dxa"/>
          </w:tcPr>
          <w:p w14:paraId="0A676B60" w14:textId="3E384C74" w:rsidR="00236CEC" w:rsidRDefault="00236CEC" w:rsidP="00236CEC">
            <w:pPr>
              <w:pStyle w:val="TableParagraph"/>
              <w:numPr>
                <w:ilvl w:val="0"/>
                <w:numId w:val="15"/>
              </w:numPr>
              <w:spacing w:line="224" w:lineRule="exact"/>
              <w:rPr>
                <w:sz w:val="20"/>
              </w:rPr>
            </w:pPr>
            <w:r>
              <w:rPr>
                <w:sz w:val="20"/>
              </w:rPr>
              <w:t>Attendance Letter</w:t>
            </w:r>
          </w:p>
        </w:tc>
        <w:tc>
          <w:tcPr>
            <w:tcW w:w="1387" w:type="dxa"/>
          </w:tcPr>
          <w:p w14:paraId="3C8EF282" w14:textId="77777777" w:rsidR="00236CEC" w:rsidRDefault="00236CEC" w:rsidP="00236CEC">
            <w:pPr>
              <w:pStyle w:val="TableParagraph"/>
              <w:rPr>
                <w:rFonts w:ascii="Times New Roman"/>
                <w:sz w:val="16"/>
              </w:rPr>
            </w:pPr>
          </w:p>
        </w:tc>
        <w:tc>
          <w:tcPr>
            <w:tcW w:w="899" w:type="dxa"/>
          </w:tcPr>
          <w:p w14:paraId="52FA2B46" w14:textId="77777777" w:rsidR="00236CEC" w:rsidRDefault="00236CEC" w:rsidP="00236CEC">
            <w:pPr>
              <w:pStyle w:val="TableParagraph"/>
              <w:rPr>
                <w:rFonts w:ascii="Times New Roman"/>
                <w:sz w:val="16"/>
              </w:rPr>
            </w:pPr>
          </w:p>
        </w:tc>
        <w:tc>
          <w:tcPr>
            <w:tcW w:w="1611" w:type="dxa"/>
            <w:gridSpan w:val="2"/>
          </w:tcPr>
          <w:p w14:paraId="625B06FA" w14:textId="77777777" w:rsidR="00236CEC" w:rsidRDefault="00236CEC" w:rsidP="00236CEC">
            <w:pPr>
              <w:pStyle w:val="TableParagraph"/>
              <w:rPr>
                <w:rFonts w:ascii="Times New Roman"/>
                <w:sz w:val="16"/>
              </w:rPr>
            </w:pPr>
          </w:p>
        </w:tc>
      </w:tr>
      <w:tr w:rsidR="00236CEC" w14:paraId="53B9876D" w14:textId="77777777" w:rsidTr="00CF3DAF">
        <w:trPr>
          <w:trHeight w:val="259"/>
        </w:trPr>
        <w:tc>
          <w:tcPr>
            <w:tcW w:w="6918" w:type="dxa"/>
          </w:tcPr>
          <w:p w14:paraId="5CE217AB" w14:textId="10D9C1CE" w:rsidR="00236CEC" w:rsidRDefault="00236CEC" w:rsidP="00236CEC">
            <w:pPr>
              <w:pStyle w:val="TableParagraph"/>
              <w:numPr>
                <w:ilvl w:val="0"/>
                <w:numId w:val="15"/>
              </w:numPr>
              <w:spacing w:line="227" w:lineRule="exact"/>
              <w:rPr>
                <w:sz w:val="20"/>
              </w:rPr>
            </w:pPr>
            <w:r>
              <w:rPr>
                <w:sz w:val="20"/>
              </w:rPr>
              <w:t>Attendance Success Plan</w:t>
            </w:r>
          </w:p>
        </w:tc>
        <w:tc>
          <w:tcPr>
            <w:tcW w:w="1387" w:type="dxa"/>
          </w:tcPr>
          <w:p w14:paraId="68B2D02A" w14:textId="77777777" w:rsidR="00236CEC" w:rsidRDefault="00236CEC" w:rsidP="00236CEC">
            <w:pPr>
              <w:pStyle w:val="TableParagraph"/>
              <w:rPr>
                <w:rFonts w:ascii="Times New Roman"/>
                <w:sz w:val="16"/>
              </w:rPr>
            </w:pPr>
          </w:p>
        </w:tc>
        <w:tc>
          <w:tcPr>
            <w:tcW w:w="899" w:type="dxa"/>
          </w:tcPr>
          <w:p w14:paraId="2EE8BB51" w14:textId="77777777" w:rsidR="00236CEC" w:rsidRDefault="00236CEC" w:rsidP="00236CEC">
            <w:pPr>
              <w:pStyle w:val="TableParagraph"/>
              <w:rPr>
                <w:rFonts w:ascii="Times New Roman"/>
                <w:sz w:val="16"/>
              </w:rPr>
            </w:pPr>
          </w:p>
        </w:tc>
        <w:tc>
          <w:tcPr>
            <w:tcW w:w="1611" w:type="dxa"/>
            <w:gridSpan w:val="2"/>
          </w:tcPr>
          <w:p w14:paraId="3166E705" w14:textId="77777777" w:rsidR="00236CEC" w:rsidRDefault="00236CEC" w:rsidP="00236CEC">
            <w:pPr>
              <w:pStyle w:val="TableParagraph"/>
              <w:rPr>
                <w:rFonts w:ascii="Times New Roman"/>
                <w:sz w:val="16"/>
              </w:rPr>
            </w:pPr>
          </w:p>
        </w:tc>
      </w:tr>
      <w:tr w:rsidR="00236CEC" w14:paraId="667ED012" w14:textId="77777777" w:rsidTr="00CF3DAF">
        <w:trPr>
          <w:trHeight w:val="257"/>
        </w:trPr>
        <w:tc>
          <w:tcPr>
            <w:tcW w:w="6918" w:type="dxa"/>
          </w:tcPr>
          <w:p w14:paraId="0F8D4DEC" w14:textId="0CECB024" w:rsidR="00236CEC" w:rsidRDefault="00236CEC" w:rsidP="00236CEC">
            <w:pPr>
              <w:pStyle w:val="TableParagraph"/>
              <w:numPr>
                <w:ilvl w:val="0"/>
                <w:numId w:val="15"/>
              </w:numPr>
              <w:spacing w:line="224" w:lineRule="exact"/>
              <w:rPr>
                <w:sz w:val="20"/>
              </w:rPr>
            </w:pPr>
            <w:r>
              <w:rPr>
                <w:sz w:val="20"/>
              </w:rPr>
              <w:t>EHS Transition Paperwork</w:t>
            </w:r>
          </w:p>
        </w:tc>
        <w:tc>
          <w:tcPr>
            <w:tcW w:w="1387" w:type="dxa"/>
          </w:tcPr>
          <w:p w14:paraId="3AF30ABC" w14:textId="77777777" w:rsidR="00236CEC" w:rsidRDefault="00236CEC" w:rsidP="00236CEC">
            <w:pPr>
              <w:pStyle w:val="TableParagraph"/>
              <w:rPr>
                <w:rFonts w:ascii="Times New Roman"/>
                <w:sz w:val="16"/>
              </w:rPr>
            </w:pPr>
          </w:p>
        </w:tc>
        <w:tc>
          <w:tcPr>
            <w:tcW w:w="899" w:type="dxa"/>
          </w:tcPr>
          <w:p w14:paraId="18EFAA63" w14:textId="77777777" w:rsidR="00236CEC" w:rsidRDefault="00236CEC" w:rsidP="00236CEC">
            <w:pPr>
              <w:pStyle w:val="TableParagraph"/>
              <w:rPr>
                <w:rFonts w:ascii="Times New Roman"/>
                <w:sz w:val="16"/>
              </w:rPr>
            </w:pPr>
          </w:p>
        </w:tc>
        <w:tc>
          <w:tcPr>
            <w:tcW w:w="1611" w:type="dxa"/>
            <w:gridSpan w:val="2"/>
          </w:tcPr>
          <w:p w14:paraId="3D685482" w14:textId="77777777" w:rsidR="00236CEC" w:rsidRDefault="00236CEC" w:rsidP="00236CEC">
            <w:pPr>
              <w:pStyle w:val="TableParagraph"/>
              <w:rPr>
                <w:rFonts w:ascii="Times New Roman"/>
                <w:sz w:val="16"/>
              </w:rPr>
            </w:pPr>
          </w:p>
        </w:tc>
      </w:tr>
      <w:tr w:rsidR="00236CEC" w14:paraId="20829B9D" w14:textId="77777777" w:rsidTr="00CF3DAF">
        <w:trPr>
          <w:trHeight w:val="257"/>
        </w:trPr>
        <w:tc>
          <w:tcPr>
            <w:tcW w:w="6918" w:type="dxa"/>
          </w:tcPr>
          <w:p w14:paraId="2BFC3169" w14:textId="64CBCE70" w:rsidR="00236CEC" w:rsidRPr="002B6CE8" w:rsidRDefault="00236CEC" w:rsidP="00236CEC">
            <w:pPr>
              <w:pStyle w:val="TableParagraph"/>
              <w:numPr>
                <w:ilvl w:val="0"/>
                <w:numId w:val="15"/>
              </w:numPr>
              <w:spacing w:line="224" w:lineRule="exact"/>
              <w:rPr>
                <w:sz w:val="20"/>
              </w:rPr>
            </w:pPr>
            <w:r>
              <w:rPr>
                <w:sz w:val="20"/>
              </w:rPr>
              <w:t>GOLD Development and Learning Report(s)</w:t>
            </w:r>
          </w:p>
        </w:tc>
        <w:tc>
          <w:tcPr>
            <w:tcW w:w="1387" w:type="dxa"/>
          </w:tcPr>
          <w:p w14:paraId="05004BAF" w14:textId="77777777" w:rsidR="00236CEC" w:rsidRDefault="00236CEC" w:rsidP="00236CEC">
            <w:pPr>
              <w:pStyle w:val="TableParagraph"/>
              <w:rPr>
                <w:rFonts w:ascii="Times New Roman"/>
                <w:sz w:val="16"/>
              </w:rPr>
            </w:pPr>
          </w:p>
        </w:tc>
        <w:tc>
          <w:tcPr>
            <w:tcW w:w="899" w:type="dxa"/>
          </w:tcPr>
          <w:p w14:paraId="77643770" w14:textId="77777777" w:rsidR="00236CEC" w:rsidRDefault="00236CEC" w:rsidP="00236CEC">
            <w:pPr>
              <w:pStyle w:val="TableParagraph"/>
              <w:rPr>
                <w:rFonts w:ascii="Times New Roman"/>
                <w:sz w:val="16"/>
              </w:rPr>
            </w:pPr>
          </w:p>
        </w:tc>
        <w:tc>
          <w:tcPr>
            <w:tcW w:w="1611" w:type="dxa"/>
            <w:gridSpan w:val="2"/>
          </w:tcPr>
          <w:p w14:paraId="5AAFACBC" w14:textId="77777777" w:rsidR="00236CEC" w:rsidRDefault="00236CEC" w:rsidP="00236CEC">
            <w:pPr>
              <w:pStyle w:val="TableParagraph"/>
              <w:rPr>
                <w:rFonts w:ascii="Times New Roman"/>
                <w:sz w:val="16"/>
              </w:rPr>
            </w:pPr>
          </w:p>
        </w:tc>
      </w:tr>
      <w:tr w:rsidR="00236CEC" w14:paraId="4C5AFF99" w14:textId="77777777" w:rsidTr="00CF3DAF">
        <w:trPr>
          <w:trHeight w:val="259"/>
        </w:trPr>
        <w:tc>
          <w:tcPr>
            <w:tcW w:w="6918" w:type="dxa"/>
          </w:tcPr>
          <w:p w14:paraId="4D989E6A" w14:textId="12E6CDCC" w:rsidR="00236CEC" w:rsidRDefault="00B16B96" w:rsidP="00236CEC">
            <w:pPr>
              <w:pStyle w:val="TableParagraph"/>
              <w:numPr>
                <w:ilvl w:val="0"/>
                <w:numId w:val="15"/>
              </w:numPr>
              <w:spacing w:line="227" w:lineRule="exact"/>
              <w:rPr>
                <w:sz w:val="20"/>
              </w:rPr>
            </w:pPr>
            <w:r>
              <w:rPr>
                <w:sz w:val="20"/>
              </w:rPr>
              <w:t>Directions to Home</w:t>
            </w:r>
          </w:p>
        </w:tc>
        <w:tc>
          <w:tcPr>
            <w:tcW w:w="1387" w:type="dxa"/>
          </w:tcPr>
          <w:p w14:paraId="7302342D" w14:textId="77777777" w:rsidR="00236CEC" w:rsidRDefault="00236CEC" w:rsidP="00236CEC">
            <w:pPr>
              <w:pStyle w:val="TableParagraph"/>
              <w:rPr>
                <w:rFonts w:ascii="Times New Roman"/>
                <w:sz w:val="16"/>
              </w:rPr>
            </w:pPr>
          </w:p>
        </w:tc>
        <w:tc>
          <w:tcPr>
            <w:tcW w:w="899" w:type="dxa"/>
          </w:tcPr>
          <w:p w14:paraId="3698A33A" w14:textId="77777777" w:rsidR="00236CEC" w:rsidRDefault="00236CEC" w:rsidP="00236CEC">
            <w:pPr>
              <w:pStyle w:val="TableParagraph"/>
              <w:rPr>
                <w:rFonts w:ascii="Times New Roman"/>
                <w:sz w:val="16"/>
              </w:rPr>
            </w:pPr>
          </w:p>
        </w:tc>
        <w:tc>
          <w:tcPr>
            <w:tcW w:w="1611" w:type="dxa"/>
            <w:gridSpan w:val="2"/>
          </w:tcPr>
          <w:p w14:paraId="18BAABBC" w14:textId="77777777" w:rsidR="00236CEC" w:rsidRDefault="00236CEC" w:rsidP="00236CEC">
            <w:pPr>
              <w:pStyle w:val="TableParagraph"/>
              <w:rPr>
                <w:rFonts w:ascii="Times New Roman"/>
                <w:sz w:val="16"/>
              </w:rPr>
            </w:pPr>
          </w:p>
        </w:tc>
      </w:tr>
      <w:tr w:rsidR="00236CEC" w14:paraId="6DAC1A47" w14:textId="77777777" w:rsidTr="00CF3DAF">
        <w:trPr>
          <w:trHeight w:val="257"/>
        </w:trPr>
        <w:tc>
          <w:tcPr>
            <w:tcW w:w="6918" w:type="dxa"/>
          </w:tcPr>
          <w:p w14:paraId="5A0C622D" w14:textId="2F72E106" w:rsidR="00236CEC" w:rsidRDefault="00B16B96" w:rsidP="00236CEC">
            <w:pPr>
              <w:pStyle w:val="TableParagraph"/>
              <w:numPr>
                <w:ilvl w:val="0"/>
                <w:numId w:val="15"/>
              </w:numPr>
              <w:spacing w:line="224" w:lineRule="exact"/>
              <w:rPr>
                <w:sz w:val="20"/>
              </w:rPr>
            </w:pPr>
            <w:r>
              <w:rPr>
                <w:sz w:val="20"/>
              </w:rPr>
              <w:t>Home Safety Checklist</w:t>
            </w:r>
          </w:p>
        </w:tc>
        <w:tc>
          <w:tcPr>
            <w:tcW w:w="1387" w:type="dxa"/>
          </w:tcPr>
          <w:p w14:paraId="281F5122" w14:textId="77777777" w:rsidR="00236CEC" w:rsidRDefault="00236CEC" w:rsidP="00236CEC">
            <w:pPr>
              <w:pStyle w:val="TableParagraph"/>
              <w:rPr>
                <w:rFonts w:ascii="Times New Roman"/>
                <w:sz w:val="16"/>
              </w:rPr>
            </w:pPr>
          </w:p>
        </w:tc>
        <w:tc>
          <w:tcPr>
            <w:tcW w:w="899" w:type="dxa"/>
          </w:tcPr>
          <w:p w14:paraId="547857B2" w14:textId="77777777" w:rsidR="00236CEC" w:rsidRDefault="00236CEC" w:rsidP="00236CEC">
            <w:pPr>
              <w:pStyle w:val="TableParagraph"/>
              <w:rPr>
                <w:rFonts w:ascii="Times New Roman"/>
                <w:sz w:val="16"/>
              </w:rPr>
            </w:pPr>
          </w:p>
        </w:tc>
        <w:tc>
          <w:tcPr>
            <w:tcW w:w="1611" w:type="dxa"/>
            <w:gridSpan w:val="2"/>
          </w:tcPr>
          <w:p w14:paraId="27C93968" w14:textId="77777777" w:rsidR="00236CEC" w:rsidRDefault="00236CEC" w:rsidP="00236CEC">
            <w:pPr>
              <w:pStyle w:val="TableParagraph"/>
              <w:rPr>
                <w:rFonts w:ascii="Times New Roman"/>
                <w:sz w:val="16"/>
              </w:rPr>
            </w:pPr>
          </w:p>
        </w:tc>
      </w:tr>
      <w:tr w:rsidR="00236CEC" w14:paraId="5ECD11DE" w14:textId="77777777" w:rsidTr="00CF3DAF">
        <w:trPr>
          <w:trHeight w:val="257"/>
        </w:trPr>
        <w:tc>
          <w:tcPr>
            <w:tcW w:w="6918" w:type="dxa"/>
          </w:tcPr>
          <w:p w14:paraId="689DE783" w14:textId="446FDFBA" w:rsidR="00236CEC" w:rsidRDefault="00236CEC" w:rsidP="00236CEC">
            <w:pPr>
              <w:pStyle w:val="TableParagraph"/>
              <w:numPr>
                <w:ilvl w:val="0"/>
                <w:numId w:val="15"/>
              </w:numPr>
              <w:spacing w:line="224" w:lineRule="exact"/>
              <w:rPr>
                <w:sz w:val="20"/>
              </w:rPr>
            </w:pPr>
          </w:p>
        </w:tc>
        <w:tc>
          <w:tcPr>
            <w:tcW w:w="1387" w:type="dxa"/>
          </w:tcPr>
          <w:p w14:paraId="0CC77485" w14:textId="6389722B" w:rsidR="00236CEC" w:rsidRDefault="00236CEC" w:rsidP="00236CEC">
            <w:pPr>
              <w:pStyle w:val="TableParagraph"/>
              <w:rPr>
                <w:rFonts w:ascii="Times New Roman"/>
                <w:sz w:val="16"/>
              </w:rPr>
            </w:pPr>
          </w:p>
        </w:tc>
        <w:tc>
          <w:tcPr>
            <w:tcW w:w="899" w:type="dxa"/>
          </w:tcPr>
          <w:p w14:paraId="5ACDC351" w14:textId="77777777" w:rsidR="00236CEC" w:rsidRDefault="00236CEC" w:rsidP="00236CEC">
            <w:pPr>
              <w:pStyle w:val="TableParagraph"/>
              <w:rPr>
                <w:rFonts w:ascii="Times New Roman"/>
                <w:sz w:val="16"/>
              </w:rPr>
            </w:pPr>
          </w:p>
        </w:tc>
        <w:tc>
          <w:tcPr>
            <w:tcW w:w="1611" w:type="dxa"/>
            <w:gridSpan w:val="2"/>
          </w:tcPr>
          <w:p w14:paraId="22CAF2B0" w14:textId="77777777" w:rsidR="00236CEC" w:rsidRDefault="00236CEC" w:rsidP="00236CEC">
            <w:pPr>
              <w:pStyle w:val="TableParagraph"/>
              <w:rPr>
                <w:rFonts w:ascii="Times New Roman"/>
                <w:sz w:val="16"/>
              </w:rPr>
            </w:pPr>
          </w:p>
        </w:tc>
      </w:tr>
      <w:tr w:rsidR="00236CEC" w14:paraId="41E38974" w14:textId="77777777" w:rsidTr="00CF3DAF">
        <w:trPr>
          <w:trHeight w:val="257"/>
        </w:trPr>
        <w:tc>
          <w:tcPr>
            <w:tcW w:w="6918" w:type="dxa"/>
          </w:tcPr>
          <w:p w14:paraId="7222109D" w14:textId="0290087F" w:rsidR="00236CEC" w:rsidRDefault="00236CEC" w:rsidP="00B16B96">
            <w:pPr>
              <w:pStyle w:val="TableParagraph"/>
              <w:numPr>
                <w:ilvl w:val="0"/>
                <w:numId w:val="15"/>
              </w:numPr>
              <w:spacing w:line="224" w:lineRule="exact"/>
              <w:rPr>
                <w:sz w:val="20"/>
              </w:rPr>
            </w:pPr>
          </w:p>
        </w:tc>
        <w:tc>
          <w:tcPr>
            <w:tcW w:w="1387" w:type="dxa"/>
          </w:tcPr>
          <w:p w14:paraId="1FE438E5" w14:textId="77777777" w:rsidR="00236CEC" w:rsidRDefault="00236CEC" w:rsidP="00236CEC">
            <w:pPr>
              <w:pStyle w:val="TableParagraph"/>
              <w:rPr>
                <w:rFonts w:ascii="Times New Roman"/>
                <w:sz w:val="16"/>
              </w:rPr>
            </w:pPr>
          </w:p>
        </w:tc>
        <w:tc>
          <w:tcPr>
            <w:tcW w:w="899" w:type="dxa"/>
          </w:tcPr>
          <w:p w14:paraId="1167655D" w14:textId="77777777" w:rsidR="00236CEC" w:rsidRDefault="00236CEC" w:rsidP="00236CEC">
            <w:pPr>
              <w:pStyle w:val="TableParagraph"/>
              <w:rPr>
                <w:rFonts w:ascii="Times New Roman"/>
                <w:sz w:val="16"/>
              </w:rPr>
            </w:pPr>
          </w:p>
        </w:tc>
        <w:tc>
          <w:tcPr>
            <w:tcW w:w="1611" w:type="dxa"/>
            <w:gridSpan w:val="2"/>
          </w:tcPr>
          <w:p w14:paraId="46A84ECB" w14:textId="77777777" w:rsidR="00236CEC" w:rsidRDefault="00236CEC" w:rsidP="00236CEC">
            <w:pPr>
              <w:pStyle w:val="TableParagraph"/>
              <w:rPr>
                <w:rFonts w:ascii="Times New Roman"/>
                <w:sz w:val="16"/>
              </w:rPr>
            </w:pPr>
          </w:p>
        </w:tc>
      </w:tr>
      <w:tr w:rsidR="00236CEC" w14:paraId="26F2900E" w14:textId="77777777" w:rsidTr="00CF3DAF">
        <w:trPr>
          <w:trHeight w:val="257"/>
        </w:trPr>
        <w:tc>
          <w:tcPr>
            <w:tcW w:w="6918" w:type="dxa"/>
          </w:tcPr>
          <w:p w14:paraId="0F7EAA97" w14:textId="7FA380F1" w:rsidR="00236CEC" w:rsidRDefault="00236CEC" w:rsidP="00236CEC">
            <w:pPr>
              <w:pStyle w:val="TableParagraph"/>
              <w:numPr>
                <w:ilvl w:val="0"/>
                <w:numId w:val="15"/>
              </w:numPr>
              <w:spacing w:line="224" w:lineRule="exact"/>
              <w:rPr>
                <w:sz w:val="20"/>
              </w:rPr>
            </w:pPr>
          </w:p>
        </w:tc>
        <w:tc>
          <w:tcPr>
            <w:tcW w:w="1387" w:type="dxa"/>
          </w:tcPr>
          <w:p w14:paraId="096320FA" w14:textId="77777777" w:rsidR="00236CEC" w:rsidRDefault="00236CEC" w:rsidP="00236CEC">
            <w:pPr>
              <w:pStyle w:val="TableParagraph"/>
              <w:rPr>
                <w:rFonts w:ascii="Times New Roman"/>
                <w:sz w:val="16"/>
              </w:rPr>
            </w:pPr>
          </w:p>
        </w:tc>
        <w:tc>
          <w:tcPr>
            <w:tcW w:w="899" w:type="dxa"/>
          </w:tcPr>
          <w:p w14:paraId="3AF4BA30" w14:textId="77777777" w:rsidR="00236CEC" w:rsidRDefault="00236CEC" w:rsidP="00236CEC">
            <w:pPr>
              <w:pStyle w:val="TableParagraph"/>
              <w:rPr>
                <w:rFonts w:ascii="Times New Roman"/>
                <w:sz w:val="16"/>
              </w:rPr>
            </w:pPr>
          </w:p>
        </w:tc>
        <w:tc>
          <w:tcPr>
            <w:tcW w:w="1611" w:type="dxa"/>
            <w:gridSpan w:val="2"/>
          </w:tcPr>
          <w:p w14:paraId="59979316" w14:textId="77777777" w:rsidR="00236CEC" w:rsidRDefault="00236CEC" w:rsidP="00236CEC">
            <w:pPr>
              <w:pStyle w:val="TableParagraph"/>
              <w:rPr>
                <w:rFonts w:ascii="Times New Roman"/>
                <w:sz w:val="16"/>
              </w:rPr>
            </w:pPr>
          </w:p>
        </w:tc>
      </w:tr>
      <w:tr w:rsidR="00236CEC" w14:paraId="7AD6F901" w14:textId="77777777" w:rsidTr="00CF3DAF">
        <w:trPr>
          <w:trHeight w:val="257"/>
        </w:trPr>
        <w:tc>
          <w:tcPr>
            <w:tcW w:w="6918" w:type="dxa"/>
            <w:tcBorders>
              <w:bottom w:val="single" w:sz="12" w:space="0" w:color="000000"/>
            </w:tcBorders>
          </w:tcPr>
          <w:p w14:paraId="7E790B47" w14:textId="16CBE27C" w:rsidR="00236CEC" w:rsidRDefault="00236CEC" w:rsidP="00236CEC">
            <w:pPr>
              <w:pStyle w:val="TableParagraph"/>
              <w:numPr>
                <w:ilvl w:val="0"/>
                <w:numId w:val="15"/>
              </w:numPr>
              <w:spacing w:line="224" w:lineRule="exact"/>
              <w:rPr>
                <w:sz w:val="20"/>
              </w:rPr>
            </w:pPr>
          </w:p>
        </w:tc>
        <w:tc>
          <w:tcPr>
            <w:tcW w:w="1387" w:type="dxa"/>
            <w:tcBorders>
              <w:bottom w:val="single" w:sz="12" w:space="0" w:color="000000"/>
            </w:tcBorders>
          </w:tcPr>
          <w:p w14:paraId="04B29BCE" w14:textId="77777777" w:rsidR="00236CEC" w:rsidRDefault="00236CEC" w:rsidP="00236CEC">
            <w:pPr>
              <w:pStyle w:val="TableParagraph"/>
              <w:rPr>
                <w:rFonts w:ascii="Times New Roman"/>
                <w:sz w:val="16"/>
              </w:rPr>
            </w:pPr>
          </w:p>
        </w:tc>
        <w:tc>
          <w:tcPr>
            <w:tcW w:w="899" w:type="dxa"/>
            <w:tcBorders>
              <w:bottom w:val="single" w:sz="12" w:space="0" w:color="000000"/>
            </w:tcBorders>
          </w:tcPr>
          <w:p w14:paraId="530FEECC" w14:textId="77777777" w:rsidR="00236CEC" w:rsidRDefault="00236CEC" w:rsidP="00236CEC">
            <w:pPr>
              <w:pStyle w:val="TableParagraph"/>
              <w:rPr>
                <w:rFonts w:ascii="Times New Roman"/>
                <w:sz w:val="16"/>
              </w:rPr>
            </w:pPr>
          </w:p>
        </w:tc>
        <w:tc>
          <w:tcPr>
            <w:tcW w:w="1611" w:type="dxa"/>
            <w:gridSpan w:val="2"/>
            <w:tcBorders>
              <w:bottom w:val="single" w:sz="12" w:space="0" w:color="000000"/>
            </w:tcBorders>
          </w:tcPr>
          <w:p w14:paraId="2548F475" w14:textId="77777777" w:rsidR="00236CEC" w:rsidRDefault="00236CEC" w:rsidP="00236CEC">
            <w:pPr>
              <w:pStyle w:val="TableParagraph"/>
              <w:rPr>
                <w:rFonts w:ascii="Times New Roman"/>
                <w:sz w:val="16"/>
              </w:rPr>
            </w:pPr>
          </w:p>
        </w:tc>
      </w:tr>
      <w:tr w:rsidR="00236CEC" w14:paraId="089824DD" w14:textId="77777777" w:rsidTr="00CF3DAF">
        <w:trPr>
          <w:trHeight w:val="208"/>
        </w:trPr>
        <w:tc>
          <w:tcPr>
            <w:tcW w:w="6918" w:type="dxa"/>
            <w:vMerge w:val="restart"/>
            <w:tcBorders>
              <w:top w:val="single" w:sz="12" w:space="0" w:color="000000"/>
              <w:left w:val="single" w:sz="12" w:space="0" w:color="000000"/>
              <w:bottom w:val="single" w:sz="12" w:space="0" w:color="000000"/>
              <w:right w:val="single" w:sz="12" w:space="0" w:color="000000"/>
            </w:tcBorders>
            <w:shd w:val="clear" w:color="auto" w:fill="DADADA"/>
          </w:tcPr>
          <w:p w14:paraId="241B86AA" w14:textId="304F5AA2" w:rsidR="00236CEC" w:rsidRDefault="00236CEC" w:rsidP="00236CEC">
            <w:pPr>
              <w:pStyle w:val="TableParagraph"/>
              <w:spacing w:before="112"/>
              <w:ind w:left="117" w:right="567"/>
              <w:rPr>
                <w:b/>
                <w:sz w:val="20"/>
              </w:rPr>
            </w:pPr>
            <w:r>
              <w:rPr>
                <w:b/>
                <w:sz w:val="20"/>
              </w:rPr>
              <w:t xml:space="preserve">Random Child Files will be reviewed by the Site Coordinator and </w:t>
            </w:r>
            <w:r w:rsidR="00CF3DAF">
              <w:rPr>
                <w:b/>
                <w:sz w:val="20"/>
              </w:rPr>
              <w:t>Family &amp; Center Specialist</w:t>
            </w:r>
            <w:r>
              <w:rPr>
                <w:b/>
                <w:sz w:val="20"/>
              </w:rPr>
              <w:t>:</w:t>
            </w:r>
          </w:p>
        </w:tc>
        <w:tc>
          <w:tcPr>
            <w:tcW w:w="1387" w:type="dxa"/>
            <w:tcBorders>
              <w:top w:val="single" w:sz="12" w:space="0" w:color="000000"/>
              <w:left w:val="single" w:sz="12" w:space="0" w:color="000000"/>
              <w:bottom w:val="single" w:sz="12" w:space="0" w:color="000000"/>
              <w:right w:val="single" w:sz="12" w:space="0" w:color="000000"/>
            </w:tcBorders>
            <w:shd w:val="clear" w:color="auto" w:fill="DADADA"/>
          </w:tcPr>
          <w:p w14:paraId="4F09DF6E" w14:textId="2A4E26B4" w:rsidR="00236CEC" w:rsidRDefault="00236CEC" w:rsidP="00CF3DAF">
            <w:pPr>
              <w:pStyle w:val="TableParagraph"/>
              <w:spacing w:line="178" w:lineRule="exact"/>
              <w:rPr>
                <w:b/>
                <w:sz w:val="16"/>
              </w:rPr>
            </w:pPr>
          </w:p>
        </w:tc>
        <w:tc>
          <w:tcPr>
            <w:tcW w:w="2510" w:type="dxa"/>
            <w:gridSpan w:val="3"/>
            <w:tcBorders>
              <w:top w:val="single" w:sz="12" w:space="0" w:color="000000"/>
              <w:left w:val="single" w:sz="12" w:space="0" w:color="000000"/>
              <w:bottom w:val="single" w:sz="12" w:space="0" w:color="000000"/>
              <w:right w:val="single" w:sz="12" w:space="0" w:color="000000"/>
            </w:tcBorders>
            <w:shd w:val="clear" w:color="auto" w:fill="DADADA"/>
          </w:tcPr>
          <w:p w14:paraId="48CD573A" w14:textId="3A19FD4B" w:rsidR="00236CEC" w:rsidRDefault="00236CEC" w:rsidP="00CF3DAF">
            <w:pPr>
              <w:pStyle w:val="TableParagraph"/>
              <w:spacing w:line="178" w:lineRule="exact"/>
              <w:ind w:left="107"/>
              <w:jc w:val="center"/>
              <w:rPr>
                <w:b/>
                <w:sz w:val="16"/>
              </w:rPr>
            </w:pPr>
            <w:r>
              <w:rPr>
                <w:b/>
                <w:sz w:val="16"/>
              </w:rPr>
              <w:t>Initials</w:t>
            </w:r>
            <w:r w:rsidR="00CF3DAF">
              <w:rPr>
                <w:b/>
                <w:sz w:val="16"/>
              </w:rPr>
              <w:t xml:space="preserve"> and Date</w:t>
            </w:r>
          </w:p>
        </w:tc>
      </w:tr>
      <w:tr w:rsidR="00CF3DAF" w14:paraId="08A039C2" w14:textId="77777777" w:rsidTr="00CF3DAF">
        <w:trPr>
          <w:trHeight w:val="205"/>
        </w:trPr>
        <w:tc>
          <w:tcPr>
            <w:tcW w:w="6918" w:type="dxa"/>
            <w:vMerge/>
            <w:tcBorders>
              <w:top w:val="nil"/>
              <w:left w:val="single" w:sz="12" w:space="0" w:color="000000"/>
              <w:bottom w:val="single" w:sz="12" w:space="0" w:color="000000"/>
              <w:right w:val="single" w:sz="12" w:space="0" w:color="000000"/>
            </w:tcBorders>
            <w:shd w:val="clear" w:color="auto" w:fill="DADADA"/>
          </w:tcPr>
          <w:p w14:paraId="4FCAEF20" w14:textId="77777777" w:rsidR="00CF3DAF" w:rsidRDefault="00CF3DAF" w:rsidP="00236CEC">
            <w:pPr>
              <w:rPr>
                <w:sz w:val="2"/>
                <w:szCs w:val="2"/>
              </w:rPr>
            </w:pPr>
          </w:p>
        </w:tc>
        <w:tc>
          <w:tcPr>
            <w:tcW w:w="1387" w:type="dxa"/>
            <w:tcBorders>
              <w:top w:val="single" w:sz="12" w:space="0" w:color="000000"/>
              <w:left w:val="single" w:sz="12" w:space="0" w:color="000000"/>
              <w:bottom w:val="single" w:sz="12" w:space="0" w:color="000000"/>
              <w:right w:val="single" w:sz="12" w:space="0" w:color="000000"/>
            </w:tcBorders>
          </w:tcPr>
          <w:p w14:paraId="37448B59" w14:textId="77777777" w:rsidR="00CF3DAF" w:rsidRDefault="00CF3DAF" w:rsidP="00236CEC">
            <w:pPr>
              <w:pStyle w:val="TableParagraph"/>
              <w:spacing w:line="176" w:lineRule="exact"/>
              <w:ind w:left="105"/>
              <w:rPr>
                <w:sz w:val="16"/>
              </w:rPr>
            </w:pPr>
            <w:r>
              <w:rPr>
                <w:sz w:val="16"/>
              </w:rPr>
              <w:t>Oct/Nov</w:t>
            </w:r>
          </w:p>
        </w:tc>
        <w:tc>
          <w:tcPr>
            <w:tcW w:w="899" w:type="dxa"/>
            <w:tcBorders>
              <w:top w:val="single" w:sz="12" w:space="0" w:color="000000"/>
              <w:left w:val="single" w:sz="12" w:space="0" w:color="000000"/>
              <w:right w:val="single" w:sz="12" w:space="0" w:color="000000"/>
            </w:tcBorders>
          </w:tcPr>
          <w:p w14:paraId="0E8C7C2D" w14:textId="77777777" w:rsidR="00CF3DAF" w:rsidRDefault="00CF3DAF" w:rsidP="00236CEC">
            <w:pPr>
              <w:pStyle w:val="TableParagraph"/>
              <w:rPr>
                <w:rFonts w:ascii="Times New Roman"/>
                <w:sz w:val="12"/>
              </w:rPr>
            </w:pPr>
          </w:p>
        </w:tc>
        <w:tc>
          <w:tcPr>
            <w:tcW w:w="809" w:type="dxa"/>
            <w:tcBorders>
              <w:top w:val="single" w:sz="12" w:space="0" w:color="000000"/>
              <w:left w:val="single" w:sz="12" w:space="0" w:color="000000"/>
              <w:right w:val="single" w:sz="12" w:space="0" w:color="000000"/>
            </w:tcBorders>
          </w:tcPr>
          <w:p w14:paraId="3E84920F" w14:textId="77777777" w:rsidR="00CF3DAF" w:rsidRDefault="00CF3DAF" w:rsidP="00236CEC">
            <w:pPr>
              <w:pStyle w:val="TableParagraph"/>
              <w:rPr>
                <w:rFonts w:ascii="Times New Roman"/>
                <w:sz w:val="12"/>
              </w:rPr>
            </w:pPr>
          </w:p>
        </w:tc>
        <w:tc>
          <w:tcPr>
            <w:tcW w:w="802" w:type="dxa"/>
            <w:tcBorders>
              <w:top w:val="single" w:sz="12" w:space="0" w:color="000000"/>
              <w:left w:val="single" w:sz="12" w:space="0" w:color="000000"/>
              <w:right w:val="single" w:sz="12" w:space="0" w:color="000000"/>
            </w:tcBorders>
          </w:tcPr>
          <w:p w14:paraId="5BA29E50" w14:textId="03166E27" w:rsidR="00CF3DAF" w:rsidRDefault="00CF3DAF" w:rsidP="00236CEC">
            <w:pPr>
              <w:pStyle w:val="TableParagraph"/>
              <w:rPr>
                <w:rFonts w:ascii="Times New Roman"/>
                <w:sz w:val="12"/>
              </w:rPr>
            </w:pPr>
          </w:p>
        </w:tc>
      </w:tr>
      <w:tr w:rsidR="00CF3DAF" w14:paraId="45A3A2CA" w14:textId="77777777" w:rsidTr="00CF3DAF">
        <w:trPr>
          <w:trHeight w:val="205"/>
        </w:trPr>
        <w:tc>
          <w:tcPr>
            <w:tcW w:w="6918" w:type="dxa"/>
            <w:vMerge/>
            <w:tcBorders>
              <w:top w:val="nil"/>
              <w:left w:val="single" w:sz="12" w:space="0" w:color="000000"/>
              <w:bottom w:val="single" w:sz="12" w:space="0" w:color="000000"/>
              <w:right w:val="single" w:sz="12" w:space="0" w:color="000000"/>
            </w:tcBorders>
            <w:shd w:val="clear" w:color="auto" w:fill="DADADA"/>
          </w:tcPr>
          <w:p w14:paraId="05D48106" w14:textId="77777777" w:rsidR="00CF3DAF" w:rsidRDefault="00CF3DAF" w:rsidP="00236CEC">
            <w:pPr>
              <w:rPr>
                <w:sz w:val="2"/>
                <w:szCs w:val="2"/>
              </w:rPr>
            </w:pPr>
          </w:p>
        </w:tc>
        <w:tc>
          <w:tcPr>
            <w:tcW w:w="1387" w:type="dxa"/>
            <w:tcBorders>
              <w:top w:val="single" w:sz="12" w:space="0" w:color="000000"/>
              <w:left w:val="single" w:sz="12" w:space="0" w:color="000000"/>
              <w:bottom w:val="single" w:sz="12" w:space="0" w:color="000000"/>
              <w:right w:val="single" w:sz="12" w:space="0" w:color="000000"/>
            </w:tcBorders>
          </w:tcPr>
          <w:p w14:paraId="446689D6" w14:textId="77777777" w:rsidR="00CF3DAF" w:rsidRDefault="00CF3DAF" w:rsidP="00236CEC">
            <w:pPr>
              <w:pStyle w:val="TableParagraph"/>
              <w:spacing w:line="176" w:lineRule="exact"/>
              <w:ind w:left="105"/>
              <w:rPr>
                <w:sz w:val="16"/>
              </w:rPr>
            </w:pPr>
            <w:r>
              <w:rPr>
                <w:sz w:val="16"/>
              </w:rPr>
              <w:t>Feb/March</w:t>
            </w:r>
          </w:p>
        </w:tc>
        <w:tc>
          <w:tcPr>
            <w:tcW w:w="899" w:type="dxa"/>
            <w:tcBorders>
              <w:left w:val="single" w:sz="12" w:space="0" w:color="000000"/>
              <w:right w:val="single" w:sz="12" w:space="0" w:color="000000"/>
            </w:tcBorders>
          </w:tcPr>
          <w:p w14:paraId="3ACF51F5" w14:textId="77777777" w:rsidR="00CF3DAF" w:rsidRDefault="00CF3DAF" w:rsidP="00236CEC">
            <w:pPr>
              <w:pStyle w:val="TableParagraph"/>
              <w:rPr>
                <w:rFonts w:ascii="Times New Roman"/>
                <w:sz w:val="12"/>
              </w:rPr>
            </w:pPr>
          </w:p>
        </w:tc>
        <w:tc>
          <w:tcPr>
            <w:tcW w:w="809" w:type="dxa"/>
            <w:tcBorders>
              <w:left w:val="single" w:sz="12" w:space="0" w:color="000000"/>
              <w:right w:val="single" w:sz="12" w:space="0" w:color="000000"/>
            </w:tcBorders>
          </w:tcPr>
          <w:p w14:paraId="3E880436" w14:textId="77777777" w:rsidR="00CF3DAF" w:rsidRDefault="00CF3DAF" w:rsidP="00236CEC">
            <w:pPr>
              <w:pStyle w:val="TableParagraph"/>
              <w:rPr>
                <w:rFonts w:ascii="Times New Roman"/>
                <w:sz w:val="12"/>
              </w:rPr>
            </w:pPr>
          </w:p>
        </w:tc>
        <w:tc>
          <w:tcPr>
            <w:tcW w:w="802" w:type="dxa"/>
            <w:tcBorders>
              <w:left w:val="single" w:sz="12" w:space="0" w:color="000000"/>
              <w:right w:val="single" w:sz="12" w:space="0" w:color="000000"/>
            </w:tcBorders>
          </w:tcPr>
          <w:p w14:paraId="2CC2BB99" w14:textId="38F56FD0" w:rsidR="00CF3DAF" w:rsidRDefault="00CF3DAF" w:rsidP="00236CEC">
            <w:pPr>
              <w:pStyle w:val="TableParagraph"/>
              <w:rPr>
                <w:rFonts w:ascii="Times New Roman"/>
                <w:sz w:val="12"/>
              </w:rPr>
            </w:pPr>
          </w:p>
        </w:tc>
      </w:tr>
      <w:tr w:rsidR="00CF3DAF" w14:paraId="34454632" w14:textId="77777777" w:rsidTr="00CF3DAF">
        <w:trPr>
          <w:trHeight w:val="205"/>
        </w:trPr>
        <w:tc>
          <w:tcPr>
            <w:tcW w:w="6918" w:type="dxa"/>
            <w:vMerge/>
            <w:tcBorders>
              <w:top w:val="nil"/>
              <w:left w:val="single" w:sz="12" w:space="0" w:color="000000"/>
              <w:bottom w:val="single" w:sz="12" w:space="0" w:color="000000"/>
              <w:right w:val="single" w:sz="12" w:space="0" w:color="000000"/>
            </w:tcBorders>
            <w:shd w:val="clear" w:color="auto" w:fill="DADADA"/>
          </w:tcPr>
          <w:p w14:paraId="31A900CA" w14:textId="77777777" w:rsidR="00CF3DAF" w:rsidRDefault="00CF3DAF" w:rsidP="00236CEC">
            <w:pPr>
              <w:rPr>
                <w:sz w:val="2"/>
                <w:szCs w:val="2"/>
              </w:rPr>
            </w:pPr>
          </w:p>
        </w:tc>
        <w:tc>
          <w:tcPr>
            <w:tcW w:w="1387" w:type="dxa"/>
            <w:tcBorders>
              <w:top w:val="single" w:sz="12" w:space="0" w:color="000000"/>
              <w:left w:val="single" w:sz="12" w:space="0" w:color="000000"/>
              <w:bottom w:val="single" w:sz="12" w:space="0" w:color="000000"/>
              <w:right w:val="single" w:sz="12" w:space="0" w:color="000000"/>
            </w:tcBorders>
          </w:tcPr>
          <w:p w14:paraId="3B902451" w14:textId="77777777" w:rsidR="00CF3DAF" w:rsidRDefault="00CF3DAF" w:rsidP="00236CEC">
            <w:pPr>
              <w:pStyle w:val="TableParagraph"/>
              <w:spacing w:line="176" w:lineRule="exact"/>
              <w:ind w:left="105"/>
              <w:rPr>
                <w:sz w:val="16"/>
              </w:rPr>
            </w:pPr>
            <w:r>
              <w:rPr>
                <w:sz w:val="16"/>
              </w:rPr>
              <w:t>June/July</w:t>
            </w:r>
          </w:p>
        </w:tc>
        <w:tc>
          <w:tcPr>
            <w:tcW w:w="899" w:type="dxa"/>
            <w:tcBorders>
              <w:left w:val="single" w:sz="12" w:space="0" w:color="000000"/>
              <w:bottom w:val="single" w:sz="12" w:space="0" w:color="000000"/>
              <w:right w:val="single" w:sz="12" w:space="0" w:color="000000"/>
            </w:tcBorders>
          </w:tcPr>
          <w:p w14:paraId="429216D8" w14:textId="77777777" w:rsidR="00CF3DAF" w:rsidRDefault="00CF3DAF" w:rsidP="00236CEC">
            <w:pPr>
              <w:pStyle w:val="TableParagraph"/>
              <w:rPr>
                <w:rFonts w:ascii="Times New Roman"/>
                <w:sz w:val="12"/>
              </w:rPr>
            </w:pPr>
          </w:p>
        </w:tc>
        <w:tc>
          <w:tcPr>
            <w:tcW w:w="809" w:type="dxa"/>
            <w:tcBorders>
              <w:left w:val="single" w:sz="12" w:space="0" w:color="000000"/>
              <w:bottom w:val="single" w:sz="12" w:space="0" w:color="000000"/>
              <w:right w:val="single" w:sz="12" w:space="0" w:color="000000"/>
            </w:tcBorders>
          </w:tcPr>
          <w:p w14:paraId="798330D6" w14:textId="77777777" w:rsidR="00CF3DAF" w:rsidRDefault="00CF3DAF" w:rsidP="00236CEC">
            <w:pPr>
              <w:pStyle w:val="TableParagraph"/>
              <w:rPr>
                <w:rFonts w:ascii="Times New Roman"/>
                <w:sz w:val="12"/>
              </w:rPr>
            </w:pPr>
          </w:p>
        </w:tc>
        <w:tc>
          <w:tcPr>
            <w:tcW w:w="802" w:type="dxa"/>
            <w:tcBorders>
              <w:left w:val="single" w:sz="12" w:space="0" w:color="000000"/>
              <w:bottom w:val="single" w:sz="12" w:space="0" w:color="000000"/>
              <w:right w:val="single" w:sz="12" w:space="0" w:color="000000"/>
            </w:tcBorders>
          </w:tcPr>
          <w:p w14:paraId="23CE1696" w14:textId="3AF42090" w:rsidR="00CF3DAF" w:rsidRDefault="00CF3DAF" w:rsidP="00236CEC">
            <w:pPr>
              <w:pStyle w:val="TableParagraph"/>
              <w:rPr>
                <w:rFonts w:ascii="Times New Roman"/>
                <w:sz w:val="12"/>
              </w:rPr>
            </w:pPr>
          </w:p>
        </w:tc>
      </w:tr>
    </w:tbl>
    <w:p w14:paraId="73390281" w14:textId="77777777" w:rsidR="00E20B90" w:rsidRDefault="00E20B90" w:rsidP="00E20B90"/>
    <w:p w14:paraId="60A2AD80" w14:textId="071C79E8" w:rsidR="0078600C" w:rsidRDefault="00E20B90" w:rsidP="00E20B90">
      <w:r>
        <w:t>*</w:t>
      </w:r>
      <w:r w:rsidR="00AF691C">
        <w:t>Documents</w:t>
      </w:r>
      <w:r>
        <w:t xml:space="preserve"> found in ChildPlus</w:t>
      </w:r>
    </w:p>
    <w:p w14:paraId="758CDE18" w14:textId="77777777" w:rsidR="006C4048" w:rsidRDefault="006C4048" w:rsidP="00E20B90"/>
    <w:p w14:paraId="51A15400" w14:textId="77777777" w:rsidR="006C4048" w:rsidRDefault="006C4048" w:rsidP="00E20B90"/>
    <w:p w14:paraId="38BC5040" w14:textId="77777777" w:rsidR="006C4048" w:rsidRDefault="006C4048" w:rsidP="00E20B90"/>
    <w:p w14:paraId="7C3296C3" w14:textId="77777777" w:rsidR="006C4048" w:rsidRDefault="006C4048" w:rsidP="006C4048">
      <w:pPr>
        <w:jc w:val="center"/>
        <w:rPr>
          <w:rFonts w:asciiTheme="minorHAnsi" w:eastAsiaTheme="minorHAnsi" w:hAnsiTheme="minorHAnsi" w:cstheme="minorBidi"/>
          <w:lang w:bidi="ar-SA"/>
        </w:rPr>
      </w:pPr>
      <w:r>
        <w:rPr>
          <w:b/>
          <w:bCs/>
        </w:rPr>
        <w:lastRenderedPageBreak/>
        <w:t>C</w:t>
      </w:r>
      <w:r>
        <w:rPr>
          <w:b/>
          <w:bCs/>
          <w:u w:val="single"/>
        </w:rPr>
        <w:t>hild File Review Guidance</w:t>
      </w:r>
    </w:p>
    <w:p w14:paraId="0425D49D" w14:textId="77777777" w:rsidR="006C4048" w:rsidRDefault="006C4048" w:rsidP="006C4048"/>
    <w:p w14:paraId="3A5A2F27" w14:textId="77777777" w:rsidR="006C4048" w:rsidRDefault="006C4048" w:rsidP="006C4048">
      <w:r>
        <w:rPr>
          <w:b/>
          <w:bCs/>
        </w:rPr>
        <w:t>Policy</w:t>
      </w:r>
      <w:r>
        <w:t>: Child records are maintained following Licensing, Head Start and GSRP requirements.</w:t>
      </w:r>
    </w:p>
    <w:p w14:paraId="30CFB3C6" w14:textId="77777777" w:rsidR="006C4048" w:rsidRDefault="006C4048" w:rsidP="006C4048">
      <w:pPr>
        <w:rPr>
          <w:b/>
          <w:bCs/>
        </w:rPr>
      </w:pPr>
      <w:r>
        <w:rPr>
          <w:b/>
          <w:bCs/>
        </w:rPr>
        <w:t xml:space="preserve">Procedure: </w:t>
      </w:r>
      <w:r>
        <w:t xml:space="preserve">Use the Child File Review as a checklist to </w:t>
      </w:r>
      <w:r>
        <w:rPr>
          <w:rFonts w:ascii="Wingdings" w:eastAsia="Wingdings" w:hAnsi="Wingdings" w:cs="Wingdings"/>
        </w:rPr>
        <w:t>þ</w:t>
      </w:r>
      <w:r>
        <w:t xml:space="preserve"> the items in the file. Dates are not required. </w:t>
      </w:r>
    </w:p>
    <w:p w14:paraId="2B308D25" w14:textId="77777777" w:rsidR="006C4048" w:rsidRDefault="006C4048" w:rsidP="006C4048">
      <w:pPr>
        <w:rPr>
          <w:b/>
          <w:bCs/>
          <w:u w:val="single"/>
        </w:rPr>
      </w:pPr>
      <w:r>
        <w:rPr>
          <w:b/>
          <w:bCs/>
          <w:u w:val="single"/>
        </w:rPr>
        <w:t xml:space="preserve">Returning Child:   </w:t>
      </w:r>
    </w:p>
    <w:p w14:paraId="1E3B9601" w14:textId="524DC574" w:rsidR="006C4048" w:rsidRDefault="006C4048" w:rsidP="006C4048">
      <w:r>
        <w:t xml:space="preserve">When completing the child’s file review for returning children, place the most current forms from the previous year in the child’s file that does not need to be redone for the child’s second year. Consult with your site supervisor and/or education coach for further guidance. </w:t>
      </w:r>
    </w:p>
    <w:p w14:paraId="6EF67476" w14:textId="7A26E631" w:rsidR="006C4048" w:rsidRDefault="006C4048" w:rsidP="006C4048">
      <w:r>
        <w:rPr>
          <w:b/>
          <w:bCs/>
          <w:u w:val="single"/>
        </w:rPr>
        <w:t>Electronic Eligibility Files (A-I):</w:t>
      </w:r>
      <w:r>
        <w:t xml:space="preserve"> </w:t>
      </w:r>
    </w:p>
    <w:p w14:paraId="7FDEBEDF" w14:textId="2F94B4CD" w:rsidR="006C4048" w:rsidRDefault="006C4048" w:rsidP="006C4048">
      <w:r>
        <w:t>To access Electronic Eligibility Files (A-I) log into ChildPlus:</w:t>
      </w:r>
    </w:p>
    <w:p w14:paraId="1F4D7E1B" w14:textId="77777777" w:rsidR="006C4048" w:rsidRDefault="006C4048" w:rsidP="006C4048">
      <w:r>
        <w:t xml:space="preserve">1.Click on Services. </w:t>
      </w:r>
    </w:p>
    <w:p w14:paraId="7AEB867B" w14:textId="77777777" w:rsidR="006C4048" w:rsidRDefault="006C4048" w:rsidP="006C4048">
      <w:r>
        <w:t>2.Search for the participant using name.</w:t>
      </w:r>
    </w:p>
    <w:p w14:paraId="3893111F" w14:textId="77777777" w:rsidR="006C4048" w:rsidRDefault="006C4048" w:rsidP="006C4048">
      <w:r>
        <w:t>3.Click on Application Tab.</w:t>
      </w:r>
    </w:p>
    <w:p w14:paraId="7D04B696" w14:textId="77777777" w:rsidR="006C4048" w:rsidRDefault="006C4048" w:rsidP="006C4048">
      <w:r>
        <w:t>3. Click on Attachments</w:t>
      </w:r>
    </w:p>
    <w:p w14:paraId="38DDA103" w14:textId="77777777" w:rsidR="006C4048" w:rsidRDefault="006C4048" w:rsidP="006C4048">
      <w:r>
        <w:t xml:space="preserve">4. Click on the current program year Applications and Recertifications. </w:t>
      </w:r>
    </w:p>
    <w:p w14:paraId="2976C822" w14:textId="77777777" w:rsidR="006C4048" w:rsidRDefault="006C4048" w:rsidP="006C4048">
      <w:r>
        <w:t xml:space="preserve">5. Click view.  </w:t>
      </w:r>
    </w:p>
    <w:p w14:paraId="0F25E15E" w14:textId="0C9CC903" w:rsidR="006C4048" w:rsidRPr="0055189E" w:rsidRDefault="006C4048" w:rsidP="006C4048">
      <w:r>
        <w:t xml:space="preserve">R&amp;H are responsible for uploading Electronic Eligibility Files into ChildPlus once a child is on the waitlist.  The Electronic Eligibility File will have the child’s eligibility paperwork (income, birth certificate, MCIR/Immunization, McKinney-Vento determinations, foster care information, SSI, FIP) along with the application and verification page.  </w:t>
      </w:r>
    </w:p>
    <w:p w14:paraId="3B439862" w14:textId="77777777" w:rsidR="006C4048" w:rsidRDefault="006C4048" w:rsidP="006C4048">
      <w:r>
        <w:rPr>
          <w:b/>
          <w:bCs/>
          <w:u w:val="single"/>
        </w:rPr>
        <w:t>LARA/HS/GSRP Files and LARA/HS/GSRP as needed</w:t>
      </w:r>
      <w:r>
        <w:t>:</w:t>
      </w:r>
    </w:p>
    <w:p w14:paraId="2B39BB26" w14:textId="5F4FEE7D" w:rsidR="006C4048" w:rsidRDefault="006C4048" w:rsidP="006C4048">
      <w:r>
        <w:t>Follow the Child File Review Checklist to ensure appropriate documents are in the file at time of enrollment (first day of school for the child) and stored in a locked filing cabinet on site. Communication with your R&amp;H is essential to ensure health (Immunizations/MCIR and Physical) documentation is collected. Additionally, Teachers will need to print the MCIR and Physicals from ChildPlus for the child’s file. These documents can be found under the “Health” tab.</w:t>
      </w:r>
    </w:p>
    <w:p w14:paraId="60CD6896" w14:textId="1086A2F7" w:rsidR="006C4048" w:rsidRDefault="006C4048" w:rsidP="006C4048">
      <w:pPr>
        <w:rPr>
          <w:color w:val="000000" w:themeColor="text1"/>
        </w:rPr>
      </w:pPr>
      <w:r>
        <w:rPr>
          <w:color w:val="000000" w:themeColor="text1"/>
        </w:rPr>
        <w:t xml:space="preserve">For the Child’s file, Teachers will discuss with Coaches who will print the Eligibility documents A and B or I and J from ChildPlus (see #’s 11, 12 and 13).  </w:t>
      </w:r>
      <w:r>
        <w:rPr>
          <w:b/>
          <w:bCs/>
          <w:color w:val="000000" w:themeColor="text1"/>
        </w:rPr>
        <w:t>**To protect personal identifying information of our children and family’s income documents will not be printed.</w:t>
      </w:r>
      <w:r>
        <w:rPr>
          <w:color w:val="000000" w:themeColor="text1"/>
        </w:rPr>
        <w:t xml:space="preserve"> Please shred income documents if printed from ChildPlus. FCS will print </w:t>
      </w:r>
      <w:proofErr w:type="gramStart"/>
      <w:r>
        <w:rPr>
          <w:color w:val="000000" w:themeColor="text1"/>
        </w:rPr>
        <w:t>needed</w:t>
      </w:r>
      <w:proofErr w:type="gramEnd"/>
      <w:r>
        <w:rPr>
          <w:color w:val="000000" w:themeColor="text1"/>
        </w:rPr>
        <w:t xml:space="preserve"> documents from ChildPlus in the Early Head Start Center Base classrooms</w:t>
      </w:r>
      <w:r w:rsidR="0055189E">
        <w:rPr>
          <w:color w:val="000000" w:themeColor="text1"/>
        </w:rPr>
        <w:t xml:space="preserve"> documents A, B, and F</w:t>
      </w:r>
      <w:r>
        <w:rPr>
          <w:color w:val="000000" w:themeColor="text1"/>
        </w:rPr>
        <w:t>.</w:t>
      </w:r>
    </w:p>
    <w:p w14:paraId="792907F4" w14:textId="75D831B5" w:rsidR="006C4048" w:rsidRPr="0055189E" w:rsidRDefault="006C4048" w:rsidP="006C4048">
      <w:pPr>
        <w:rPr>
          <w:color w:val="000000" w:themeColor="text1"/>
        </w:rPr>
      </w:pPr>
      <w:proofErr w:type="gramStart"/>
      <w:r>
        <w:rPr>
          <w:color w:val="000000" w:themeColor="text1"/>
        </w:rPr>
        <w:t>Report</w:t>
      </w:r>
      <w:proofErr w:type="gramEnd"/>
      <w:r>
        <w:rPr>
          <w:color w:val="000000" w:themeColor="text1"/>
        </w:rPr>
        <w:t xml:space="preserve"> of actual or suspected child abuse or neglect documentation should be kept in a separate file for the remainder of the current school year. Refer to Site Supervisor</w:t>
      </w:r>
      <w:r w:rsidR="0055189E">
        <w:rPr>
          <w:color w:val="000000" w:themeColor="text1"/>
        </w:rPr>
        <w:t xml:space="preserve">/Coordinator </w:t>
      </w:r>
      <w:r>
        <w:rPr>
          <w:color w:val="000000" w:themeColor="text1"/>
        </w:rPr>
        <w:t xml:space="preserve">or Ed. coach if you have questions. </w:t>
      </w:r>
    </w:p>
    <w:p w14:paraId="3623128E" w14:textId="77777777" w:rsidR="006C4048" w:rsidRDefault="006C4048" w:rsidP="006C4048">
      <w:pPr>
        <w:rPr>
          <w:b/>
          <w:bCs/>
          <w:u w:val="single"/>
        </w:rPr>
      </w:pPr>
      <w:r>
        <w:rPr>
          <w:b/>
          <w:bCs/>
          <w:u w:val="single"/>
        </w:rPr>
        <w:t>Educational Files (Separate file)</w:t>
      </w:r>
    </w:p>
    <w:p w14:paraId="7A8B8F40" w14:textId="77777777" w:rsidR="006C4048" w:rsidRDefault="006C4048" w:rsidP="006C4048">
      <w:r>
        <w:t xml:space="preserve">Educational documentation for each child is distinctively different from eligibility and Licensing documentation and should be in separate files. </w:t>
      </w:r>
    </w:p>
    <w:p w14:paraId="570376E5" w14:textId="213CBAAA" w:rsidR="006C4048" w:rsidRDefault="006C4048" w:rsidP="006C4048">
      <w:r>
        <w:t xml:space="preserve">Educational Files will be available to families regarding child’s education progress. For the Child’s file, </w:t>
      </w:r>
      <w:r w:rsidR="00AF691C">
        <w:t>FCS</w:t>
      </w:r>
      <w:r>
        <w:t xml:space="preserve"> will print the Electronic Eligibility document labeled Customer Connections form (#1</w:t>
      </w:r>
      <w:r w:rsidR="006438C5">
        <w:t>2</w:t>
      </w:r>
      <w:r>
        <w:t xml:space="preserve"> under Education Files). </w:t>
      </w:r>
    </w:p>
    <w:p w14:paraId="679BB03A" w14:textId="01F7E0BF" w:rsidR="006C4048" w:rsidRPr="0055189E" w:rsidRDefault="006C4048" w:rsidP="006C4048">
      <w:r>
        <w:t xml:space="preserve">Educational documents are ongoing and completed throughout the program year. </w:t>
      </w:r>
    </w:p>
    <w:p w14:paraId="5AC49EB9" w14:textId="77777777" w:rsidR="006C4048" w:rsidRDefault="006C4048" w:rsidP="006C4048">
      <w:pPr>
        <w:rPr>
          <w:b/>
          <w:bCs/>
          <w:u w:val="single"/>
        </w:rPr>
      </w:pPr>
      <w:r>
        <w:rPr>
          <w:b/>
          <w:bCs/>
          <w:u w:val="single"/>
        </w:rPr>
        <w:t>Dropped or Transferring Files</w:t>
      </w:r>
    </w:p>
    <w:p w14:paraId="5127CA8D" w14:textId="1D75B9C2" w:rsidR="006C4048" w:rsidRDefault="006C4048" w:rsidP="006C4048">
      <w:pPr>
        <w:rPr>
          <w:sz w:val="12"/>
          <w:szCs w:val="12"/>
        </w:rPr>
      </w:pPr>
      <w:r>
        <w:t>When a child drops or is transferring to another program, ensure all forms are included in the child file. It is important to refer to the Program Drop Files document on Weebly. 3200 reports will be pulled from the Confidential File for CPS Reports ONLY and returned to the child’s file when exiting or completing the program for final storage. Note: When a child transfers between NMCAA classrooms, the 3200 report follows the child’s file to the new center. The report is then placed in the Confidential File for CPS Reports ONLY at the new classroom until the child exits or completes the program. Once the child exits or completes the program, the report is returned to the Child’s File for final storage.</w:t>
      </w:r>
    </w:p>
    <w:p w14:paraId="05EBAEF1" w14:textId="77777777" w:rsidR="006C4048" w:rsidRDefault="006C4048" w:rsidP="00E20B90"/>
    <w:sectPr w:rsidR="006C4048" w:rsidSect="00AF691C">
      <w:headerReference w:type="default" r:id="rId7"/>
      <w:footerReference w:type="default" r:id="rId8"/>
      <w:pgSz w:w="12240" w:h="15840"/>
      <w:pgMar w:top="1160" w:right="580" w:bottom="1100" w:left="600" w:header="30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D238" w14:textId="77777777" w:rsidR="006D36E9" w:rsidRDefault="006D36E9">
      <w:r>
        <w:separator/>
      </w:r>
    </w:p>
  </w:endnote>
  <w:endnote w:type="continuationSeparator" w:id="0">
    <w:p w14:paraId="042D3F94" w14:textId="77777777" w:rsidR="006D36E9" w:rsidRDefault="006D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698683"/>
      <w:docPartObj>
        <w:docPartGallery w:val="Page Numbers (Bottom of Page)"/>
        <w:docPartUnique/>
      </w:docPartObj>
    </w:sdtPr>
    <w:sdtContent>
      <w:sdt>
        <w:sdtPr>
          <w:id w:val="-1769616900"/>
          <w:docPartObj>
            <w:docPartGallery w:val="Page Numbers (Top of Page)"/>
            <w:docPartUnique/>
          </w:docPartObj>
        </w:sdtPr>
        <w:sdtContent>
          <w:p w14:paraId="0547DE6A" w14:textId="77777777" w:rsidR="00AF691C" w:rsidRDefault="00AF691C" w:rsidP="00AF691C">
            <w:pPr>
              <w:rPr>
                <w:sz w:val="18"/>
                <w:szCs w:val="18"/>
              </w:rPr>
            </w:pPr>
            <w:r>
              <w:rPr>
                <w:sz w:val="18"/>
                <w:szCs w:val="18"/>
              </w:rPr>
              <w:t>References: 400.8143 1-11, 1303.24 (a), GSRP Implementation Manual</w:t>
            </w:r>
          </w:p>
          <w:p w14:paraId="312C3DEF" w14:textId="77777777" w:rsidR="00AF691C" w:rsidRDefault="00AF691C" w:rsidP="00AF691C">
            <w:pPr>
              <w:rPr>
                <w:sz w:val="18"/>
                <w:szCs w:val="18"/>
              </w:rPr>
            </w:pPr>
            <w:r>
              <w:rPr>
                <w:sz w:val="18"/>
                <w:szCs w:val="18"/>
              </w:rPr>
              <w:t>10/23                           EHS-HS Teams\Admin\Procedure Manual\Licensing\EHS-CB Child’s File Review Checklist</w:t>
            </w:r>
          </w:p>
          <w:p w14:paraId="4906BF47" w14:textId="0950C0DC" w:rsidR="00AF691C" w:rsidRDefault="00AF69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81B3C5" w14:textId="10DB52DE" w:rsidR="00B56B98" w:rsidRDefault="00B56B9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B4FA" w14:textId="77777777" w:rsidR="006D36E9" w:rsidRDefault="006D36E9">
      <w:r>
        <w:separator/>
      </w:r>
    </w:p>
  </w:footnote>
  <w:footnote w:type="continuationSeparator" w:id="0">
    <w:p w14:paraId="4C871A32" w14:textId="77777777" w:rsidR="006D36E9" w:rsidRDefault="006D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6776" w14:textId="46BBBBD4" w:rsidR="00B56B98" w:rsidRDefault="00AF691C">
    <w:pPr>
      <w:pStyle w:val="BodyText"/>
      <w:spacing w:before="0" w:line="14" w:lineRule="auto"/>
      <w:ind w:left="0"/>
      <w:rPr>
        <w:sz w:val="20"/>
      </w:rPr>
    </w:pPr>
    <w:r>
      <w:rPr>
        <w:noProof/>
      </w:rPr>
      <mc:AlternateContent>
        <mc:Choice Requires="wps">
          <w:drawing>
            <wp:anchor distT="0" distB="0" distL="114300" distR="114300" simplePos="0" relativeHeight="503288384" behindDoc="1" locked="0" layoutInCell="1" allowOverlap="1" wp14:anchorId="50CCCA5A" wp14:editId="0E7878AF">
              <wp:simplePos x="0" y="0"/>
              <wp:positionH relativeFrom="page">
                <wp:posOffset>1243330</wp:posOffset>
              </wp:positionH>
              <wp:positionV relativeFrom="page">
                <wp:posOffset>449580</wp:posOffset>
              </wp:positionV>
              <wp:extent cx="6094730" cy="302895"/>
              <wp:effectExtent l="0" t="0" r="127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5B16" w14:textId="5BEF0717" w:rsidR="00B56B98" w:rsidRDefault="00AF691C">
                          <w:pPr>
                            <w:spacing w:before="15"/>
                            <w:ind w:left="20"/>
                            <w:rPr>
                              <w:b/>
                              <w:sz w:val="36"/>
                            </w:rPr>
                          </w:pPr>
                          <w:r>
                            <w:rPr>
                              <w:b/>
                              <w:sz w:val="36"/>
                            </w:rPr>
                            <w:t xml:space="preserve">           EHS-CB </w:t>
                          </w:r>
                          <w:r w:rsidR="0078600C">
                            <w:rPr>
                              <w:b/>
                              <w:sz w:val="36"/>
                            </w:rPr>
                            <w:t>Child’s File Review</w:t>
                          </w:r>
                          <w:r>
                            <w:rPr>
                              <w:b/>
                              <w:sz w:val="36"/>
                            </w:rPr>
                            <w:t xml:space="preserve">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CA5A" id="_x0000_t202" coordsize="21600,21600" o:spt="202" path="m,l,21600r21600,l21600,xe">
              <v:stroke joinstyle="miter"/>
              <v:path gradientshapeok="t" o:connecttype="rect"/>
            </v:shapetype>
            <v:shape id="Text Box 5" o:spid="_x0000_s1026" type="#_x0000_t202" style="position:absolute;margin-left:97.9pt;margin-top:35.4pt;width:479.9pt;height:23.85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" filled="f" stroked="f">
              <v:textbox inset="0,0,0,0">
                <w:txbxContent>
                  <w:p w14:paraId="53585B16" w14:textId="5BEF0717" w:rsidR="00B56B98" w:rsidRDefault="00AF691C">
                    <w:pPr>
                      <w:spacing w:before="15"/>
                      <w:ind w:left="20"/>
                      <w:rPr>
                        <w:b/>
                        <w:sz w:val="36"/>
                      </w:rPr>
                    </w:pPr>
                    <w:r>
                      <w:rPr>
                        <w:b/>
                        <w:sz w:val="36"/>
                      </w:rPr>
                      <w:t xml:space="preserve">           EHS-CB </w:t>
                    </w:r>
                    <w:r w:rsidR="0078600C">
                      <w:rPr>
                        <w:b/>
                        <w:sz w:val="36"/>
                      </w:rPr>
                      <w:t>Child’s File Review</w:t>
                    </w:r>
                    <w:r>
                      <w:rPr>
                        <w:b/>
                        <w:sz w:val="36"/>
                      </w:rPr>
                      <w:t xml:space="preserve"> Checklist</w:t>
                    </w:r>
                  </w:p>
                </w:txbxContent>
              </v:textbox>
              <w10:wrap anchorx="page" anchory="page"/>
            </v:shape>
          </w:pict>
        </mc:Fallback>
      </mc:AlternateContent>
    </w:r>
    <w:r w:rsidR="0078600C">
      <w:rPr>
        <w:noProof/>
      </w:rPr>
      <w:drawing>
        <wp:anchor distT="0" distB="0" distL="0" distR="0" simplePos="0" relativeHeight="268407335" behindDoc="1" locked="0" layoutInCell="1" allowOverlap="1" wp14:anchorId="0E8F61C1" wp14:editId="17C0D0CA">
          <wp:simplePos x="0" y="0"/>
          <wp:positionH relativeFrom="page">
            <wp:posOffset>243840</wp:posOffset>
          </wp:positionH>
          <wp:positionV relativeFrom="page">
            <wp:posOffset>190512</wp:posOffset>
          </wp:positionV>
          <wp:extent cx="1000123" cy="5333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0123" cy="5333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0E3"/>
    <w:multiLevelType w:val="hybridMultilevel"/>
    <w:tmpl w:val="B15EDCF6"/>
    <w:lvl w:ilvl="0" w:tplc="651C792A">
      <w:start w:val="4"/>
      <w:numFmt w:val="decimal"/>
      <w:lvlText w:val="%1."/>
      <w:lvlJc w:val="left"/>
      <w:pPr>
        <w:ind w:left="832" w:hanging="360"/>
      </w:pPr>
      <w:rPr>
        <w:rFonts w:ascii="Century Gothic" w:eastAsia="Century Gothic" w:hAnsi="Century Gothic" w:cs="Century Gothic" w:hint="default"/>
        <w:color w:val="0070C0"/>
        <w:w w:val="99"/>
        <w:sz w:val="20"/>
        <w:szCs w:val="20"/>
        <w:lang w:val="en-US" w:eastAsia="en-US" w:bidi="en-US"/>
      </w:rPr>
    </w:lvl>
    <w:lvl w:ilvl="1" w:tplc="9D400606">
      <w:start w:val="1"/>
      <w:numFmt w:val="lowerLetter"/>
      <w:lvlText w:val="%2."/>
      <w:lvlJc w:val="left"/>
      <w:pPr>
        <w:ind w:left="1552" w:hanging="360"/>
      </w:pPr>
      <w:rPr>
        <w:rFonts w:ascii="Century Gothic" w:eastAsia="Century Gothic" w:hAnsi="Century Gothic" w:cs="Century Gothic" w:hint="default"/>
        <w:color w:val="0070C0"/>
        <w:w w:val="99"/>
        <w:sz w:val="20"/>
        <w:szCs w:val="20"/>
        <w:lang w:val="en-US" w:eastAsia="en-US" w:bidi="en-US"/>
      </w:rPr>
    </w:lvl>
    <w:lvl w:ilvl="2" w:tplc="90245F9E">
      <w:numFmt w:val="bullet"/>
      <w:lvlText w:val="•"/>
      <w:lvlJc w:val="left"/>
      <w:pPr>
        <w:ind w:left="2155" w:hanging="360"/>
      </w:pPr>
      <w:rPr>
        <w:rFonts w:hint="default"/>
        <w:lang w:val="en-US" w:eastAsia="en-US" w:bidi="en-US"/>
      </w:rPr>
    </w:lvl>
    <w:lvl w:ilvl="3" w:tplc="C7CC8890">
      <w:numFmt w:val="bullet"/>
      <w:lvlText w:val="•"/>
      <w:lvlJc w:val="left"/>
      <w:pPr>
        <w:ind w:left="2750" w:hanging="360"/>
      </w:pPr>
      <w:rPr>
        <w:rFonts w:hint="default"/>
        <w:lang w:val="en-US" w:eastAsia="en-US" w:bidi="en-US"/>
      </w:rPr>
    </w:lvl>
    <w:lvl w:ilvl="4" w:tplc="798C6FC2">
      <w:numFmt w:val="bullet"/>
      <w:lvlText w:val="•"/>
      <w:lvlJc w:val="left"/>
      <w:pPr>
        <w:ind w:left="3346" w:hanging="360"/>
      </w:pPr>
      <w:rPr>
        <w:rFonts w:hint="default"/>
        <w:lang w:val="en-US" w:eastAsia="en-US" w:bidi="en-US"/>
      </w:rPr>
    </w:lvl>
    <w:lvl w:ilvl="5" w:tplc="E978222C">
      <w:numFmt w:val="bullet"/>
      <w:lvlText w:val="•"/>
      <w:lvlJc w:val="left"/>
      <w:pPr>
        <w:ind w:left="3941" w:hanging="360"/>
      </w:pPr>
      <w:rPr>
        <w:rFonts w:hint="default"/>
        <w:lang w:val="en-US" w:eastAsia="en-US" w:bidi="en-US"/>
      </w:rPr>
    </w:lvl>
    <w:lvl w:ilvl="6" w:tplc="60FAE2AC">
      <w:numFmt w:val="bullet"/>
      <w:lvlText w:val="•"/>
      <w:lvlJc w:val="left"/>
      <w:pPr>
        <w:ind w:left="4537" w:hanging="360"/>
      </w:pPr>
      <w:rPr>
        <w:rFonts w:hint="default"/>
        <w:lang w:val="en-US" w:eastAsia="en-US" w:bidi="en-US"/>
      </w:rPr>
    </w:lvl>
    <w:lvl w:ilvl="7" w:tplc="8894FDA4">
      <w:numFmt w:val="bullet"/>
      <w:lvlText w:val="•"/>
      <w:lvlJc w:val="left"/>
      <w:pPr>
        <w:ind w:left="5132" w:hanging="360"/>
      </w:pPr>
      <w:rPr>
        <w:rFonts w:hint="default"/>
        <w:lang w:val="en-US" w:eastAsia="en-US" w:bidi="en-US"/>
      </w:rPr>
    </w:lvl>
    <w:lvl w:ilvl="8" w:tplc="389AF15E">
      <w:numFmt w:val="bullet"/>
      <w:lvlText w:val="•"/>
      <w:lvlJc w:val="left"/>
      <w:pPr>
        <w:ind w:left="5728" w:hanging="360"/>
      </w:pPr>
      <w:rPr>
        <w:rFonts w:hint="default"/>
        <w:lang w:val="en-US" w:eastAsia="en-US" w:bidi="en-US"/>
      </w:rPr>
    </w:lvl>
  </w:abstractNum>
  <w:abstractNum w:abstractNumId="1" w15:restartNumberingAfterBreak="0">
    <w:nsid w:val="1A5617A4"/>
    <w:multiLevelType w:val="hybridMultilevel"/>
    <w:tmpl w:val="2ED4C390"/>
    <w:lvl w:ilvl="0" w:tplc="A57CF454">
      <w:start w:val="43"/>
      <w:numFmt w:val="decimal"/>
      <w:lvlText w:val="%1."/>
      <w:lvlJc w:val="left"/>
      <w:pPr>
        <w:ind w:left="832" w:hanging="360"/>
      </w:pPr>
      <w:rPr>
        <w:rFonts w:ascii="Century Gothic" w:eastAsia="Century Gothic" w:hAnsi="Century Gothic" w:cs="Century Gothic" w:hint="default"/>
        <w:w w:val="99"/>
        <w:sz w:val="20"/>
        <w:szCs w:val="20"/>
        <w:lang w:val="en-US" w:eastAsia="en-US" w:bidi="en-US"/>
      </w:rPr>
    </w:lvl>
    <w:lvl w:ilvl="1" w:tplc="7D32515E">
      <w:numFmt w:val="bullet"/>
      <w:lvlText w:val="•"/>
      <w:lvlJc w:val="left"/>
      <w:pPr>
        <w:ind w:left="1834" w:hanging="360"/>
      </w:pPr>
      <w:rPr>
        <w:rFonts w:hint="default"/>
        <w:lang w:val="en-US" w:eastAsia="en-US" w:bidi="en-US"/>
      </w:rPr>
    </w:lvl>
    <w:lvl w:ilvl="2" w:tplc="E27E937A">
      <w:numFmt w:val="bullet"/>
      <w:lvlText w:val="•"/>
      <w:lvlJc w:val="left"/>
      <w:pPr>
        <w:ind w:left="2829" w:hanging="360"/>
      </w:pPr>
      <w:rPr>
        <w:rFonts w:hint="default"/>
        <w:lang w:val="en-US" w:eastAsia="en-US" w:bidi="en-US"/>
      </w:rPr>
    </w:lvl>
    <w:lvl w:ilvl="3" w:tplc="1FF42B44">
      <w:numFmt w:val="bullet"/>
      <w:lvlText w:val="•"/>
      <w:lvlJc w:val="left"/>
      <w:pPr>
        <w:ind w:left="3823" w:hanging="360"/>
      </w:pPr>
      <w:rPr>
        <w:rFonts w:hint="default"/>
        <w:lang w:val="en-US" w:eastAsia="en-US" w:bidi="en-US"/>
      </w:rPr>
    </w:lvl>
    <w:lvl w:ilvl="4" w:tplc="154AF8FE">
      <w:numFmt w:val="bullet"/>
      <w:lvlText w:val="•"/>
      <w:lvlJc w:val="left"/>
      <w:pPr>
        <w:ind w:left="4818" w:hanging="360"/>
      </w:pPr>
      <w:rPr>
        <w:rFonts w:hint="default"/>
        <w:lang w:val="en-US" w:eastAsia="en-US" w:bidi="en-US"/>
      </w:rPr>
    </w:lvl>
    <w:lvl w:ilvl="5" w:tplc="E034DECA">
      <w:numFmt w:val="bullet"/>
      <w:lvlText w:val="•"/>
      <w:lvlJc w:val="left"/>
      <w:pPr>
        <w:ind w:left="5813" w:hanging="360"/>
      </w:pPr>
      <w:rPr>
        <w:rFonts w:hint="default"/>
        <w:lang w:val="en-US" w:eastAsia="en-US" w:bidi="en-US"/>
      </w:rPr>
    </w:lvl>
    <w:lvl w:ilvl="6" w:tplc="7D023E80">
      <w:numFmt w:val="bullet"/>
      <w:lvlText w:val="•"/>
      <w:lvlJc w:val="left"/>
      <w:pPr>
        <w:ind w:left="6807" w:hanging="360"/>
      </w:pPr>
      <w:rPr>
        <w:rFonts w:hint="default"/>
        <w:lang w:val="en-US" w:eastAsia="en-US" w:bidi="en-US"/>
      </w:rPr>
    </w:lvl>
    <w:lvl w:ilvl="7" w:tplc="21B44A7A">
      <w:numFmt w:val="bullet"/>
      <w:lvlText w:val="•"/>
      <w:lvlJc w:val="left"/>
      <w:pPr>
        <w:ind w:left="7802" w:hanging="360"/>
      </w:pPr>
      <w:rPr>
        <w:rFonts w:hint="default"/>
        <w:lang w:val="en-US" w:eastAsia="en-US" w:bidi="en-US"/>
      </w:rPr>
    </w:lvl>
    <w:lvl w:ilvl="8" w:tplc="8FDA41AE">
      <w:numFmt w:val="bullet"/>
      <w:lvlText w:val="•"/>
      <w:lvlJc w:val="left"/>
      <w:pPr>
        <w:ind w:left="8796" w:hanging="360"/>
      </w:pPr>
      <w:rPr>
        <w:rFonts w:hint="default"/>
        <w:lang w:val="en-US" w:eastAsia="en-US" w:bidi="en-US"/>
      </w:rPr>
    </w:lvl>
  </w:abstractNum>
  <w:abstractNum w:abstractNumId="2" w15:restartNumberingAfterBreak="0">
    <w:nsid w:val="1AD80012"/>
    <w:multiLevelType w:val="hybridMultilevel"/>
    <w:tmpl w:val="DD1C0AE8"/>
    <w:lvl w:ilvl="0" w:tplc="9FFC2F0A">
      <w:start w:val="6"/>
      <w:numFmt w:val="decimal"/>
      <w:lvlText w:val="%1."/>
      <w:lvlJc w:val="left"/>
      <w:pPr>
        <w:ind w:left="832" w:hanging="360"/>
      </w:pPr>
      <w:rPr>
        <w:rFonts w:ascii="Century Gothic" w:eastAsia="Century Gothic" w:hAnsi="Century Gothic" w:cs="Century Gothic" w:hint="default"/>
        <w:w w:val="99"/>
        <w:sz w:val="20"/>
        <w:szCs w:val="20"/>
        <w:lang w:val="en-US" w:eastAsia="en-US" w:bidi="en-US"/>
      </w:rPr>
    </w:lvl>
    <w:lvl w:ilvl="1" w:tplc="E4041E5A">
      <w:numFmt w:val="bullet"/>
      <w:lvlText w:val=""/>
      <w:lvlJc w:val="left"/>
      <w:pPr>
        <w:ind w:left="1552" w:hanging="360"/>
      </w:pPr>
      <w:rPr>
        <w:rFonts w:ascii="Symbol" w:eastAsia="Symbol" w:hAnsi="Symbol" w:cs="Symbol" w:hint="default"/>
        <w:w w:val="99"/>
        <w:sz w:val="20"/>
        <w:szCs w:val="20"/>
        <w:lang w:val="en-US" w:eastAsia="en-US" w:bidi="en-US"/>
      </w:rPr>
    </w:lvl>
    <w:lvl w:ilvl="2" w:tplc="B9626C0C">
      <w:numFmt w:val="bullet"/>
      <w:lvlText w:val="•"/>
      <w:lvlJc w:val="left"/>
      <w:pPr>
        <w:ind w:left="2155" w:hanging="360"/>
      </w:pPr>
      <w:rPr>
        <w:rFonts w:hint="default"/>
        <w:lang w:val="en-US" w:eastAsia="en-US" w:bidi="en-US"/>
      </w:rPr>
    </w:lvl>
    <w:lvl w:ilvl="3" w:tplc="972E29E4">
      <w:numFmt w:val="bullet"/>
      <w:lvlText w:val="•"/>
      <w:lvlJc w:val="left"/>
      <w:pPr>
        <w:ind w:left="2750" w:hanging="360"/>
      </w:pPr>
      <w:rPr>
        <w:rFonts w:hint="default"/>
        <w:lang w:val="en-US" w:eastAsia="en-US" w:bidi="en-US"/>
      </w:rPr>
    </w:lvl>
    <w:lvl w:ilvl="4" w:tplc="5C102EAA">
      <w:numFmt w:val="bullet"/>
      <w:lvlText w:val="•"/>
      <w:lvlJc w:val="left"/>
      <w:pPr>
        <w:ind w:left="3346" w:hanging="360"/>
      </w:pPr>
      <w:rPr>
        <w:rFonts w:hint="default"/>
        <w:lang w:val="en-US" w:eastAsia="en-US" w:bidi="en-US"/>
      </w:rPr>
    </w:lvl>
    <w:lvl w:ilvl="5" w:tplc="B24A7052">
      <w:numFmt w:val="bullet"/>
      <w:lvlText w:val="•"/>
      <w:lvlJc w:val="left"/>
      <w:pPr>
        <w:ind w:left="3941" w:hanging="360"/>
      </w:pPr>
      <w:rPr>
        <w:rFonts w:hint="default"/>
        <w:lang w:val="en-US" w:eastAsia="en-US" w:bidi="en-US"/>
      </w:rPr>
    </w:lvl>
    <w:lvl w:ilvl="6" w:tplc="8D907272">
      <w:numFmt w:val="bullet"/>
      <w:lvlText w:val="•"/>
      <w:lvlJc w:val="left"/>
      <w:pPr>
        <w:ind w:left="4537" w:hanging="360"/>
      </w:pPr>
      <w:rPr>
        <w:rFonts w:hint="default"/>
        <w:lang w:val="en-US" w:eastAsia="en-US" w:bidi="en-US"/>
      </w:rPr>
    </w:lvl>
    <w:lvl w:ilvl="7" w:tplc="FCF4B558">
      <w:numFmt w:val="bullet"/>
      <w:lvlText w:val="•"/>
      <w:lvlJc w:val="left"/>
      <w:pPr>
        <w:ind w:left="5132" w:hanging="360"/>
      </w:pPr>
      <w:rPr>
        <w:rFonts w:hint="default"/>
        <w:lang w:val="en-US" w:eastAsia="en-US" w:bidi="en-US"/>
      </w:rPr>
    </w:lvl>
    <w:lvl w:ilvl="8" w:tplc="7ECCC604">
      <w:numFmt w:val="bullet"/>
      <w:lvlText w:val="•"/>
      <w:lvlJc w:val="left"/>
      <w:pPr>
        <w:ind w:left="5728" w:hanging="360"/>
      </w:pPr>
      <w:rPr>
        <w:rFonts w:hint="default"/>
        <w:lang w:val="en-US" w:eastAsia="en-US" w:bidi="en-US"/>
      </w:rPr>
    </w:lvl>
  </w:abstractNum>
  <w:abstractNum w:abstractNumId="3" w15:restartNumberingAfterBreak="0">
    <w:nsid w:val="287F5BE4"/>
    <w:multiLevelType w:val="hybridMultilevel"/>
    <w:tmpl w:val="6ED09DB6"/>
    <w:lvl w:ilvl="0" w:tplc="EE8625CC">
      <w:start w:val="4"/>
      <w:numFmt w:val="upperLetter"/>
      <w:lvlText w:val="%1."/>
      <w:lvlJc w:val="left"/>
      <w:pPr>
        <w:ind w:left="832" w:hanging="360"/>
      </w:pPr>
      <w:rPr>
        <w:rFonts w:hint="default"/>
        <w:color w:val="0070C0"/>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15:restartNumberingAfterBreak="0">
    <w:nsid w:val="3F60748A"/>
    <w:multiLevelType w:val="hybridMultilevel"/>
    <w:tmpl w:val="2CA66224"/>
    <w:lvl w:ilvl="0" w:tplc="0409000F">
      <w:start w:val="1"/>
      <w:numFmt w:val="decimal"/>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5" w15:restartNumberingAfterBreak="0">
    <w:nsid w:val="3F86424C"/>
    <w:multiLevelType w:val="hybridMultilevel"/>
    <w:tmpl w:val="3E6ADCA2"/>
    <w:lvl w:ilvl="0" w:tplc="43E655D0">
      <w:start w:val="43"/>
      <w:numFmt w:val="decimal"/>
      <w:lvlText w:val="%1."/>
      <w:lvlJc w:val="left"/>
      <w:pPr>
        <w:ind w:left="837" w:hanging="360"/>
      </w:pPr>
      <w:rPr>
        <w:rFonts w:ascii="Century Gothic" w:eastAsia="Century Gothic" w:hAnsi="Century Gothic" w:cs="Century Gothic"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2164"/>
    <w:multiLevelType w:val="hybridMultilevel"/>
    <w:tmpl w:val="C26C339C"/>
    <w:lvl w:ilvl="0" w:tplc="6F1059AE">
      <w:start w:val="43"/>
      <w:numFmt w:val="decimal"/>
      <w:lvlText w:val="%1."/>
      <w:lvlJc w:val="left"/>
      <w:pPr>
        <w:ind w:left="837" w:hanging="360"/>
      </w:pPr>
      <w:rPr>
        <w:rFonts w:ascii="Century Gothic" w:eastAsia="Century Gothic" w:hAnsi="Century Gothic" w:cs="Century Gothic" w:hint="default"/>
        <w:w w:val="99"/>
        <w:sz w:val="20"/>
        <w:szCs w:val="20"/>
        <w:lang w:val="en-US" w:eastAsia="en-US" w:bidi="en-US"/>
      </w:rPr>
    </w:lvl>
    <w:lvl w:ilvl="1" w:tplc="A536B46C">
      <w:numFmt w:val="bullet"/>
      <w:lvlText w:val=""/>
      <w:lvlJc w:val="left"/>
      <w:pPr>
        <w:ind w:left="1557" w:hanging="360"/>
      </w:pPr>
      <w:rPr>
        <w:rFonts w:ascii="Symbol" w:eastAsia="Symbol" w:hAnsi="Symbol" w:cs="Symbol" w:hint="default"/>
        <w:w w:val="99"/>
        <w:sz w:val="20"/>
        <w:szCs w:val="20"/>
        <w:lang w:val="en-US" w:eastAsia="en-US" w:bidi="en-US"/>
      </w:rPr>
    </w:lvl>
    <w:lvl w:ilvl="2" w:tplc="29446760">
      <w:numFmt w:val="bullet"/>
      <w:lvlText w:val="•"/>
      <w:lvlJc w:val="left"/>
      <w:pPr>
        <w:ind w:left="2155" w:hanging="360"/>
      </w:pPr>
      <w:rPr>
        <w:rFonts w:hint="default"/>
        <w:lang w:val="en-US" w:eastAsia="en-US" w:bidi="en-US"/>
      </w:rPr>
    </w:lvl>
    <w:lvl w:ilvl="3" w:tplc="46CEAED0">
      <w:numFmt w:val="bullet"/>
      <w:lvlText w:val="•"/>
      <w:lvlJc w:val="left"/>
      <w:pPr>
        <w:ind w:left="2750" w:hanging="360"/>
      </w:pPr>
      <w:rPr>
        <w:rFonts w:hint="default"/>
        <w:lang w:val="en-US" w:eastAsia="en-US" w:bidi="en-US"/>
      </w:rPr>
    </w:lvl>
    <w:lvl w:ilvl="4" w:tplc="1166F3DA">
      <w:numFmt w:val="bullet"/>
      <w:lvlText w:val="•"/>
      <w:lvlJc w:val="left"/>
      <w:pPr>
        <w:ind w:left="3345" w:hanging="360"/>
      </w:pPr>
      <w:rPr>
        <w:rFonts w:hint="default"/>
        <w:lang w:val="en-US" w:eastAsia="en-US" w:bidi="en-US"/>
      </w:rPr>
    </w:lvl>
    <w:lvl w:ilvl="5" w:tplc="94EC8E52">
      <w:numFmt w:val="bullet"/>
      <w:lvlText w:val="•"/>
      <w:lvlJc w:val="left"/>
      <w:pPr>
        <w:ind w:left="3940" w:hanging="360"/>
      </w:pPr>
      <w:rPr>
        <w:rFonts w:hint="default"/>
        <w:lang w:val="en-US" w:eastAsia="en-US" w:bidi="en-US"/>
      </w:rPr>
    </w:lvl>
    <w:lvl w:ilvl="6" w:tplc="5142BBB2">
      <w:numFmt w:val="bullet"/>
      <w:lvlText w:val="•"/>
      <w:lvlJc w:val="left"/>
      <w:pPr>
        <w:ind w:left="4535" w:hanging="360"/>
      </w:pPr>
      <w:rPr>
        <w:rFonts w:hint="default"/>
        <w:lang w:val="en-US" w:eastAsia="en-US" w:bidi="en-US"/>
      </w:rPr>
    </w:lvl>
    <w:lvl w:ilvl="7" w:tplc="55622C3E">
      <w:numFmt w:val="bullet"/>
      <w:lvlText w:val="•"/>
      <w:lvlJc w:val="left"/>
      <w:pPr>
        <w:ind w:left="5130" w:hanging="360"/>
      </w:pPr>
      <w:rPr>
        <w:rFonts w:hint="default"/>
        <w:lang w:val="en-US" w:eastAsia="en-US" w:bidi="en-US"/>
      </w:rPr>
    </w:lvl>
    <w:lvl w:ilvl="8" w:tplc="98489694">
      <w:numFmt w:val="bullet"/>
      <w:lvlText w:val="•"/>
      <w:lvlJc w:val="left"/>
      <w:pPr>
        <w:ind w:left="5725" w:hanging="360"/>
      </w:pPr>
      <w:rPr>
        <w:rFonts w:hint="default"/>
        <w:lang w:val="en-US" w:eastAsia="en-US" w:bidi="en-US"/>
      </w:rPr>
    </w:lvl>
  </w:abstractNum>
  <w:abstractNum w:abstractNumId="7" w15:restartNumberingAfterBreak="0">
    <w:nsid w:val="4CA87F0A"/>
    <w:multiLevelType w:val="multilevel"/>
    <w:tmpl w:val="8760D0E6"/>
    <w:lvl w:ilvl="0">
      <w:start w:val="1"/>
      <w:numFmt w:val="none"/>
      <w:lvlText w:val="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E13352"/>
    <w:multiLevelType w:val="hybridMultilevel"/>
    <w:tmpl w:val="2304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40191"/>
    <w:multiLevelType w:val="hybridMultilevel"/>
    <w:tmpl w:val="960CEC52"/>
    <w:lvl w:ilvl="0" w:tplc="49EA0D5A">
      <w:start w:val="43"/>
      <w:numFmt w:val="decimal"/>
      <w:lvlText w:val="%1."/>
      <w:lvlJc w:val="left"/>
      <w:pPr>
        <w:ind w:left="1080" w:hanging="360"/>
      </w:pPr>
      <w:rPr>
        <w:rFonts w:ascii="Century Gothic" w:eastAsia="Century Gothic" w:hAnsi="Century Gothic" w:cs="Century Gothic" w:hint="default"/>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D7A88"/>
    <w:multiLevelType w:val="hybridMultilevel"/>
    <w:tmpl w:val="005E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D2F51"/>
    <w:multiLevelType w:val="hybridMultilevel"/>
    <w:tmpl w:val="D9984442"/>
    <w:lvl w:ilvl="0" w:tplc="18C0F656">
      <w:start w:val="43"/>
      <w:numFmt w:val="decimal"/>
      <w:lvlText w:val="%1."/>
      <w:lvlJc w:val="left"/>
      <w:pPr>
        <w:ind w:left="832" w:hanging="360"/>
      </w:pPr>
      <w:rPr>
        <w:rFonts w:ascii="Century Gothic" w:eastAsia="Century Gothic" w:hAnsi="Century Gothic" w:cs="Century Gothic"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029BA"/>
    <w:multiLevelType w:val="hybridMultilevel"/>
    <w:tmpl w:val="112E5BAA"/>
    <w:lvl w:ilvl="0" w:tplc="1D6C3DB0">
      <w:start w:val="43"/>
      <w:numFmt w:val="decimal"/>
      <w:lvlText w:val="%1."/>
      <w:lvlJc w:val="left"/>
      <w:pPr>
        <w:ind w:left="1080" w:hanging="360"/>
      </w:pPr>
      <w:rPr>
        <w:rFonts w:ascii="Century Gothic" w:eastAsia="Century Gothic" w:hAnsi="Century Gothic" w:cs="Century Gothic"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66443"/>
    <w:multiLevelType w:val="hybridMultilevel"/>
    <w:tmpl w:val="701663D8"/>
    <w:lvl w:ilvl="0" w:tplc="49EA0D5A">
      <w:start w:val="43"/>
      <w:numFmt w:val="decimal"/>
      <w:lvlText w:val="%1."/>
      <w:lvlJc w:val="left"/>
      <w:pPr>
        <w:ind w:left="720" w:hanging="360"/>
      </w:pPr>
      <w:rPr>
        <w:rFonts w:ascii="Century Gothic" w:eastAsia="Century Gothic" w:hAnsi="Century Gothic" w:cs="Century Gothic"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003E3"/>
    <w:multiLevelType w:val="hybridMultilevel"/>
    <w:tmpl w:val="D9F2C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91314">
    <w:abstractNumId w:val="6"/>
  </w:num>
  <w:num w:numId="2" w16cid:durableId="1589340369">
    <w:abstractNumId w:val="2"/>
  </w:num>
  <w:num w:numId="3" w16cid:durableId="1527911301">
    <w:abstractNumId w:val="0"/>
  </w:num>
  <w:num w:numId="4" w16cid:durableId="592127419">
    <w:abstractNumId w:val="1"/>
  </w:num>
  <w:num w:numId="5" w16cid:durableId="545066822">
    <w:abstractNumId w:val="10"/>
  </w:num>
  <w:num w:numId="6" w16cid:durableId="1472943788">
    <w:abstractNumId w:val="8"/>
  </w:num>
  <w:num w:numId="7" w16cid:durableId="287980955">
    <w:abstractNumId w:val="12"/>
  </w:num>
  <w:num w:numId="8" w16cid:durableId="516890737">
    <w:abstractNumId w:val="7"/>
  </w:num>
  <w:num w:numId="9" w16cid:durableId="1289042513">
    <w:abstractNumId w:val="11"/>
  </w:num>
  <w:num w:numId="10" w16cid:durableId="1692103234">
    <w:abstractNumId w:val="5"/>
  </w:num>
  <w:num w:numId="11" w16cid:durableId="193806725">
    <w:abstractNumId w:val="13"/>
  </w:num>
  <w:num w:numId="12" w16cid:durableId="2053454843">
    <w:abstractNumId w:val="9"/>
  </w:num>
  <w:num w:numId="13" w16cid:durableId="1075594894">
    <w:abstractNumId w:val="3"/>
  </w:num>
  <w:num w:numId="14" w16cid:durableId="845100186">
    <w:abstractNumId w:val="4"/>
  </w:num>
  <w:num w:numId="15" w16cid:durableId="11898303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98"/>
    <w:rsid w:val="00165F92"/>
    <w:rsid w:val="00236CEC"/>
    <w:rsid w:val="0028542E"/>
    <w:rsid w:val="002B6CE8"/>
    <w:rsid w:val="002F4B99"/>
    <w:rsid w:val="003D28C4"/>
    <w:rsid w:val="003F1982"/>
    <w:rsid w:val="0045233B"/>
    <w:rsid w:val="00463780"/>
    <w:rsid w:val="004D177B"/>
    <w:rsid w:val="0055189E"/>
    <w:rsid w:val="006438C5"/>
    <w:rsid w:val="006C4048"/>
    <w:rsid w:val="006D36E9"/>
    <w:rsid w:val="006F25CE"/>
    <w:rsid w:val="00757BAF"/>
    <w:rsid w:val="0078600C"/>
    <w:rsid w:val="00836089"/>
    <w:rsid w:val="0083618C"/>
    <w:rsid w:val="009A288B"/>
    <w:rsid w:val="009A710B"/>
    <w:rsid w:val="009C486F"/>
    <w:rsid w:val="00AB0539"/>
    <w:rsid w:val="00AF691C"/>
    <w:rsid w:val="00B16B96"/>
    <w:rsid w:val="00B200ED"/>
    <w:rsid w:val="00B56B98"/>
    <w:rsid w:val="00BE5C4C"/>
    <w:rsid w:val="00C97EB5"/>
    <w:rsid w:val="00CF17B9"/>
    <w:rsid w:val="00CF3DAF"/>
    <w:rsid w:val="00D41275"/>
    <w:rsid w:val="00D71BDF"/>
    <w:rsid w:val="00D922FA"/>
    <w:rsid w:val="00DF1930"/>
    <w:rsid w:val="00E0139E"/>
    <w:rsid w:val="00E20B90"/>
    <w:rsid w:val="00E86E62"/>
    <w:rsid w:val="00ED401A"/>
    <w:rsid w:val="00F0598A"/>
    <w:rsid w:val="00F141A0"/>
    <w:rsid w:val="00FB13DB"/>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8A91"/>
  <w15:docId w15:val="{A36BF6CA-E7E5-4CE7-9DE7-93A1609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2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B6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089"/>
    <w:pPr>
      <w:tabs>
        <w:tab w:val="center" w:pos="4680"/>
        <w:tab w:val="right" w:pos="9360"/>
      </w:tabs>
    </w:pPr>
  </w:style>
  <w:style w:type="character" w:customStyle="1" w:styleId="HeaderChar">
    <w:name w:val="Header Char"/>
    <w:basedOn w:val="DefaultParagraphFont"/>
    <w:link w:val="Header"/>
    <w:uiPriority w:val="99"/>
    <w:rsid w:val="00836089"/>
    <w:rPr>
      <w:rFonts w:ascii="Century Gothic" w:eastAsia="Century Gothic" w:hAnsi="Century Gothic" w:cs="Century Gothic"/>
      <w:lang w:bidi="en-US"/>
    </w:rPr>
  </w:style>
  <w:style w:type="paragraph" w:styleId="Footer">
    <w:name w:val="footer"/>
    <w:basedOn w:val="Normal"/>
    <w:link w:val="FooterChar"/>
    <w:uiPriority w:val="99"/>
    <w:unhideWhenUsed/>
    <w:rsid w:val="00836089"/>
    <w:pPr>
      <w:tabs>
        <w:tab w:val="center" w:pos="4680"/>
        <w:tab w:val="right" w:pos="9360"/>
      </w:tabs>
    </w:pPr>
  </w:style>
  <w:style w:type="character" w:customStyle="1" w:styleId="FooterChar">
    <w:name w:val="Footer Char"/>
    <w:basedOn w:val="DefaultParagraphFont"/>
    <w:link w:val="Footer"/>
    <w:uiPriority w:val="99"/>
    <w:rsid w:val="00836089"/>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Kwiatkowski</dc:creator>
  <cp:lastModifiedBy>Kimberly Stackpoole</cp:lastModifiedBy>
  <cp:revision>6</cp:revision>
  <cp:lastPrinted>2023-10-06T15:07:00Z</cp:lastPrinted>
  <dcterms:created xsi:type="dcterms:W3CDTF">2023-09-28T16:08:00Z</dcterms:created>
  <dcterms:modified xsi:type="dcterms:W3CDTF">2023-10-09T12:43:00Z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Acrobat PDFMaker 17 for Word</vt:lpwstr>
  </property>
  <property fmtid="{D5CDD505-2E9C-101B-9397-08002B2CF9AE}" pid="4" name="LastSaved">
    <vt:filetime>2021-06-01T00:00:00Z</vt:filetime>
  </property>
</Properties>
</file>