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C31D6" w14:textId="461B3A07" w:rsidR="002D24C9" w:rsidRDefault="00CF6DBE">
      <w:pPr>
        <w:pStyle w:val="Heading1"/>
        <w:spacing w:before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18B9A102" wp14:editId="7AB7D922">
                <wp:simplePos x="0" y="0"/>
                <wp:positionH relativeFrom="column">
                  <wp:posOffset>3634740</wp:posOffset>
                </wp:positionH>
                <wp:positionV relativeFrom="page">
                  <wp:posOffset>2000250</wp:posOffset>
                </wp:positionV>
                <wp:extent cx="2271395" cy="308610"/>
                <wp:effectExtent l="0" t="0" r="14605" b="1524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1395" cy="30861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  <a:prstDash val="soli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A0FFE2" w14:textId="77777777" w:rsidR="00A30BAD" w:rsidRPr="004B0AC4" w:rsidRDefault="00A30BAD" w:rsidP="00315159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4B0AC4">
                              <w:rPr>
                                <w:color w:val="FFFFFF" w:themeColor="background1"/>
                              </w:rPr>
                              <w:t>How Can You Help?</w:t>
                            </w:r>
                          </w:p>
                          <w:p w14:paraId="49856C66" w14:textId="77777777" w:rsidR="00A30BAD" w:rsidRDefault="00A30BAD" w:rsidP="00A30BAD">
                            <w:r>
                              <w:t>• • 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shapetype w14:anchorId="18B9A10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86.2pt;margin-top:157.5pt;width:178.85pt;height:24.3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" fillcolor="#42558c [2404]" strokeweight=".5pt">
                <v:textbox>
                  <w:txbxContent>
                    <w:p w14:paraId="66A0FFE2" w14:textId="77777777" w:rsidR="00A30BAD" w:rsidRPr="004B0AC4" w:rsidRDefault="00A30BAD" w:rsidP="00315159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4B0AC4">
                        <w:rPr>
                          <w:color w:val="FFFFFF" w:themeColor="background1"/>
                        </w:rPr>
                        <w:t>How Can You Help?</w:t>
                      </w:r>
                    </w:p>
                    <w:p w14:paraId="49856C66" w14:textId="77777777" w:rsidR="00A30BAD" w:rsidRDefault="00A30BAD" w:rsidP="00A30BAD">
                      <w:r>
                        <w:t>• • •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274320" distR="114300" simplePos="0" relativeHeight="251658241" behindDoc="0" locked="0" layoutInCell="1" allowOverlap="1" wp14:anchorId="708F8F63" wp14:editId="7B913859">
                <wp:simplePos x="0" y="0"/>
                <wp:positionH relativeFrom="margin">
                  <wp:posOffset>2421890</wp:posOffset>
                </wp:positionH>
                <wp:positionV relativeFrom="margin">
                  <wp:posOffset>-102870</wp:posOffset>
                </wp:positionV>
                <wp:extent cx="4584700" cy="8332470"/>
                <wp:effectExtent l="0" t="0" r="6350" b="0"/>
                <wp:wrapSquare wrapText="bothSides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84700" cy="833247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2">
                          <a:schemeClr val="lt2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92419E" w14:textId="77777777" w:rsidR="00A30BAD" w:rsidRDefault="00A30BAD" w:rsidP="00E7154A">
                            <w:pPr>
                              <w:spacing w:after="0" w:line="240" w:lineRule="auto"/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</w:pPr>
                          </w:p>
                          <w:p w14:paraId="35EC498D" w14:textId="77777777" w:rsidR="00292CA8" w:rsidRPr="00F83889" w:rsidRDefault="009F03E5" w:rsidP="00E7154A">
                            <w:pPr>
                              <w:spacing w:after="0" w:line="240" w:lineRule="auto"/>
                              <w:rPr>
                                <w:color w:val="2F5897" w:themeColor="text2"/>
                                <w:sz w:val="16"/>
                                <w:szCs w:val="16"/>
                              </w:rPr>
                            </w:pPr>
                            <w:r w:rsidRPr="00F70333"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  <w:t>Here are some</w:t>
                            </w:r>
                            <w:r w:rsidR="00773DC5" w:rsidRPr="00F70333"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  <w:t xml:space="preserve"> examples of</w:t>
                            </w:r>
                            <w:r w:rsidR="00F2561F"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  <w:t xml:space="preserve"> ways you can provide In K</w:t>
                            </w:r>
                            <w:r w:rsidRPr="00F70333"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  <w:t>ind for our program:</w:t>
                            </w:r>
                          </w:p>
                          <w:p w14:paraId="44CE8981" w14:textId="59684234" w:rsidR="009F03E5" w:rsidRPr="00F70333" w:rsidRDefault="009F03E5" w:rsidP="00F8388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</w:pPr>
                            <w:r w:rsidRPr="00F70333"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  <w:t>Volunteering in the classroom</w:t>
                            </w:r>
                            <w:r w:rsidR="00773DC5" w:rsidRPr="00F70333"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  <w:t>,</w:t>
                            </w:r>
                            <w:r w:rsidRPr="00F70333"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  <w:t xml:space="preserve"> which may include:</w:t>
                            </w:r>
                          </w:p>
                          <w:p w14:paraId="427DE731" w14:textId="77777777" w:rsidR="009F03E5" w:rsidRPr="00F70333" w:rsidRDefault="009F03E5" w:rsidP="009F03E5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</w:pPr>
                            <w:r w:rsidRPr="00F70333"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  <w:t>Sharing a meal with your child at school</w:t>
                            </w:r>
                          </w:p>
                          <w:p w14:paraId="731B07A8" w14:textId="77777777" w:rsidR="009F03E5" w:rsidRPr="00F70333" w:rsidRDefault="009F03E5" w:rsidP="009F03E5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</w:pPr>
                            <w:r w:rsidRPr="00F70333"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  <w:t>Playing</w:t>
                            </w:r>
                            <w:r w:rsidR="00773DC5" w:rsidRPr="00F70333"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  <w:t xml:space="preserve"> outside with</w:t>
                            </w:r>
                            <w:r w:rsidRPr="00F70333"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  <w:t xml:space="preserve"> child</w:t>
                            </w:r>
                            <w:r w:rsidR="00773DC5" w:rsidRPr="00F70333"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  <w:t>ren</w:t>
                            </w:r>
                            <w:r w:rsidRPr="00F70333"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  <w:t xml:space="preserve"> during our outside time</w:t>
                            </w:r>
                          </w:p>
                          <w:p w14:paraId="6F01B575" w14:textId="77777777" w:rsidR="009F03E5" w:rsidRPr="00F70333" w:rsidRDefault="009F03E5" w:rsidP="009F03E5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</w:pPr>
                            <w:r w:rsidRPr="00F70333"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  <w:t>Sharing a hobby or talent with the class (ex: singing, woodworking)</w:t>
                            </w:r>
                          </w:p>
                          <w:p w14:paraId="2F9B4C68" w14:textId="77777777" w:rsidR="009F03E5" w:rsidRPr="00F70333" w:rsidRDefault="009F03E5" w:rsidP="009F03E5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</w:pPr>
                            <w:r w:rsidRPr="00F70333"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  <w:t>Reading stories to children</w:t>
                            </w:r>
                          </w:p>
                          <w:p w14:paraId="73CEF1D8" w14:textId="77777777" w:rsidR="00773DC5" w:rsidRPr="00F70333" w:rsidRDefault="00773DC5" w:rsidP="009F03E5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</w:pPr>
                            <w:r w:rsidRPr="00F70333"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  <w:t>Bringing in “treasures” to share with children (ex: artwork, baseball card collections)</w:t>
                            </w:r>
                          </w:p>
                          <w:p w14:paraId="3FDEFACA" w14:textId="66A1F40A" w:rsidR="00CF6DBE" w:rsidRPr="00CF6DBE" w:rsidRDefault="009F03E5" w:rsidP="00CF6DBE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</w:pPr>
                            <w:r w:rsidRPr="00F70333"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  <w:t>Cleaning/fixing/gardening/</w:t>
                            </w:r>
                            <w:r w:rsidR="00773DC5" w:rsidRPr="00F70333"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  <w:t xml:space="preserve">etc. to keep the center looking </w:t>
                            </w:r>
                            <w:proofErr w:type="gramStart"/>
                            <w:r w:rsidR="00773DC5" w:rsidRPr="00967356"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  <w:t>great</w:t>
                            </w:r>
                            <w:proofErr w:type="gramEnd"/>
                          </w:p>
                          <w:p w14:paraId="77E92822" w14:textId="7B27644E" w:rsidR="008125A3" w:rsidRPr="00967356" w:rsidRDefault="008125A3" w:rsidP="008125A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</w:pPr>
                            <w:r w:rsidRPr="00967356"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  <w:t xml:space="preserve">Completing extension activities provided by your EHS home visitor and listed on the home visiting lesson </w:t>
                            </w:r>
                            <w:proofErr w:type="gramStart"/>
                            <w:r w:rsidRPr="00967356"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  <w:t>plan</w:t>
                            </w:r>
                            <w:proofErr w:type="gramEnd"/>
                          </w:p>
                          <w:p w14:paraId="36FBC57A" w14:textId="52D2C6C6" w:rsidR="00773DC5" w:rsidRPr="00F70333" w:rsidRDefault="00773DC5" w:rsidP="00773DC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</w:pPr>
                            <w:r w:rsidRPr="00F70333"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  <w:t>Doing at-home activities to further your child’s development:</w:t>
                            </w:r>
                          </w:p>
                          <w:p w14:paraId="73D3A7B1" w14:textId="510A0B5D" w:rsidR="00773DC5" w:rsidRPr="00967356" w:rsidRDefault="00773DC5" w:rsidP="00773DC5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</w:pPr>
                            <w:r w:rsidRPr="00967356"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  <w:t>Monthly</w:t>
                            </w:r>
                            <w:r w:rsidR="00CF6DBE"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  <w:t xml:space="preserve"> or weekly</w:t>
                            </w:r>
                            <w:r w:rsidRPr="00967356"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  <w:t xml:space="preserve"> At-Home Activity Calendars </w:t>
                            </w:r>
                          </w:p>
                          <w:p w14:paraId="19D5315B" w14:textId="6DC3F618" w:rsidR="00773DC5" w:rsidRPr="00F70333" w:rsidRDefault="00773DC5" w:rsidP="00773DC5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</w:pPr>
                            <w:r w:rsidRPr="00F70333"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  <w:t xml:space="preserve">Activities </w:t>
                            </w:r>
                            <w:r w:rsidR="00DF2961"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  <w:t>that are tied to the Creative Curriculum</w:t>
                            </w:r>
                            <w:r w:rsidR="008125A3"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125A3" w:rsidRPr="00967356"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  <w:t>or Parents as Teachers curriculum</w:t>
                            </w:r>
                            <w:r w:rsidR="00DF2961" w:rsidRPr="00967356"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67356"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  <w:t>to help with your child’s school</w:t>
                            </w:r>
                            <w:r w:rsidRPr="00F70333"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F70333"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  <w:t>readiness</w:t>
                            </w:r>
                            <w:proofErr w:type="gramEnd"/>
                          </w:p>
                          <w:p w14:paraId="22D333DF" w14:textId="77777777" w:rsidR="00773DC5" w:rsidRPr="00F70333" w:rsidRDefault="00331362" w:rsidP="00773DC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  <w:t>Helping with arrangements and p</w:t>
                            </w:r>
                            <w:r w:rsidR="00773DC5" w:rsidRPr="00F70333"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  <w:t>articipating in field trips, parent meetings, and family engagement activities</w:t>
                            </w:r>
                          </w:p>
                          <w:p w14:paraId="1B79B440" w14:textId="0125A526" w:rsidR="00773DC5" w:rsidRPr="00F70333" w:rsidRDefault="00773DC5" w:rsidP="00773DC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</w:pPr>
                            <w:r w:rsidRPr="00F70333"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  <w:t>Attending parent trainings</w:t>
                            </w:r>
                            <w:r w:rsidR="00CF6DBE"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  <w:t xml:space="preserve"> and socializations</w:t>
                            </w:r>
                          </w:p>
                          <w:p w14:paraId="2704C49B" w14:textId="6EFFC1F5" w:rsidR="00773DC5" w:rsidRPr="00967356" w:rsidRDefault="00773DC5" w:rsidP="00773DC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</w:pPr>
                            <w:r w:rsidRPr="00F70333"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  <w:t xml:space="preserve">Making/preparing materials for the </w:t>
                            </w:r>
                            <w:r w:rsidRPr="00967356"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  <w:t>classroom</w:t>
                            </w:r>
                            <w:r w:rsidR="00CF6DBE"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  <w:t>, socialization</w:t>
                            </w:r>
                            <w:r w:rsidR="008125A3" w:rsidRPr="00967356"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  <w:t xml:space="preserve"> or your upcoming home visit</w:t>
                            </w:r>
                            <w:r w:rsidRPr="00967356"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  <w:t xml:space="preserve"> (ex: cutting out </w:t>
                            </w:r>
                            <w:r w:rsidR="00336C5E" w:rsidRPr="00967356"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  <w:t xml:space="preserve">materials for an activity, making </w:t>
                            </w:r>
                            <w:proofErr w:type="gramStart"/>
                            <w:r w:rsidR="00336C5E" w:rsidRPr="00967356"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  <w:t>play-</w:t>
                            </w:r>
                            <w:r w:rsidR="00336C5E" w:rsidRPr="00F70333"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  <w:t>dough</w:t>
                            </w:r>
                            <w:proofErr w:type="gramEnd"/>
                            <w:r w:rsidR="008125A3"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8125A3" w:rsidRPr="00967356"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  <w:t>collecting materials necessary for the home visit activity)</w:t>
                            </w:r>
                          </w:p>
                          <w:p w14:paraId="6FDDBE2E" w14:textId="2D48A1EC" w:rsidR="001C6602" w:rsidRDefault="005A3542" w:rsidP="005A354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  <w:t>Travel time</w:t>
                            </w:r>
                            <w:r w:rsidR="001C6602"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gramStart"/>
                            <w:r w:rsidR="001C6602"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  <w:t>mileage</w:t>
                            </w:r>
                            <w:proofErr w:type="gramEnd"/>
                            <w:r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  <w:t xml:space="preserve"> and participation </w:t>
                            </w:r>
                            <w:r w:rsidR="00832AAC"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  <w:t xml:space="preserve">in </w:t>
                            </w:r>
                            <w:r w:rsidR="003564BB"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  <w:t xml:space="preserve">an </w:t>
                            </w:r>
                            <w:r w:rsidR="002A3922"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  <w:t>Open House</w:t>
                            </w:r>
                            <w:r w:rsidR="002A3922" w:rsidRPr="00967356"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  <w:t>,</w:t>
                            </w:r>
                            <w:r w:rsidR="008125A3" w:rsidRPr="00967356"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  <w:t xml:space="preserve"> IFSP,</w:t>
                            </w:r>
                            <w:r w:rsidR="002A3922" w:rsidRPr="00967356"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32AAC" w:rsidRPr="00967356"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  <w:t>IEP</w:t>
                            </w:r>
                            <w:r w:rsidR="00832AAC"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  <w:t>,</w:t>
                            </w:r>
                            <w:r w:rsidR="003564BB"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  <w:t xml:space="preserve"> IAP, </w:t>
                            </w:r>
                            <w:r w:rsidR="002A3922"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  <w:t xml:space="preserve">Emergency Care Plan, </w:t>
                            </w:r>
                            <w:r w:rsidR="001C6602"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  <w:t xml:space="preserve">and </w:t>
                            </w:r>
                            <w:r w:rsidR="002A3922"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  <w:t>Transition M</w:t>
                            </w:r>
                            <w:r w:rsidR="00CC49E5"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  <w:t>eeting</w:t>
                            </w:r>
                            <w:r w:rsidR="00F82D7C"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  <w:t>.</w:t>
                            </w:r>
                            <w:r w:rsidR="00CC49E5"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CF7417A" w14:textId="3635DBA9" w:rsidR="003564BB" w:rsidRDefault="001C6602" w:rsidP="005A354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  <w:t xml:space="preserve">Mileage to </w:t>
                            </w:r>
                            <w:r w:rsidR="002A3922"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  <w:t>P</w:t>
                            </w:r>
                            <w:r w:rsidR="003564BB"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  <w:t xml:space="preserve">arent </w:t>
                            </w:r>
                            <w:r w:rsidR="002A3922"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  <w:t>Teacher C</w:t>
                            </w:r>
                            <w:r w:rsidR="003564BB"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  <w:t>onference</w:t>
                            </w:r>
                            <w:r w:rsidR="004119CE"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401F7084" w14:textId="2D61134F" w:rsidR="007256E3" w:rsidRPr="00CF6DBE" w:rsidRDefault="00F70333" w:rsidP="00B9161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</w:pPr>
                            <w:r w:rsidRPr="00CF6DBE"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  <w:t>Travel</w:t>
                            </w:r>
                            <w:r w:rsidR="00CF6DBE" w:rsidRPr="00CF6DBE"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  <w:t xml:space="preserve"> time</w:t>
                            </w:r>
                            <w:r w:rsidRPr="00CF6DBE"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  <w:t xml:space="preserve"> and mileage for program-required medical/dental appointments</w:t>
                            </w:r>
                            <w:r w:rsidR="00CF6DBE" w:rsidRPr="00CF6DBE"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  <w:t>,</w:t>
                            </w:r>
                            <w:r w:rsidR="00CF6DBE"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  <w:t xml:space="preserve"> including </w:t>
                            </w:r>
                            <w:r w:rsidR="00497B67" w:rsidRPr="00CF6DBE"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  <w:t xml:space="preserve">WIC, Health Dept., </w:t>
                            </w:r>
                            <w:r w:rsidR="007256E3" w:rsidRPr="00CF6DBE"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  <w:t>and Dental Clinics North</w:t>
                            </w:r>
                            <w:r w:rsidR="008125A3" w:rsidRPr="00CF6DBE"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12C522C" w14:textId="79D8CF10" w:rsidR="005A3542" w:rsidRPr="00832AAC" w:rsidRDefault="005A3542" w:rsidP="00773DC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  <w:t>Time completing an e-DECA</w:t>
                            </w:r>
                            <w:r w:rsidR="008125A3"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125A3" w:rsidRPr="00967356"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  <w:t xml:space="preserve">outside of a home </w:t>
                            </w:r>
                            <w:proofErr w:type="gramStart"/>
                            <w:r w:rsidR="008125A3" w:rsidRPr="00967356"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  <w:t>visit</w:t>
                            </w:r>
                            <w:proofErr w:type="gramEnd"/>
                          </w:p>
                          <w:p w14:paraId="6C5909C5" w14:textId="378AF2AC" w:rsidR="00336C5E" w:rsidRPr="00F70333" w:rsidRDefault="00336C5E" w:rsidP="00336C5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</w:pPr>
                            <w:r w:rsidRPr="00F70333"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  <w:t>Donating materials</w:t>
                            </w:r>
                            <w:r w:rsidR="00266F31"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  <w:t xml:space="preserve"> to be used in the classroom</w:t>
                            </w:r>
                            <w:r w:rsidR="00CF6DBE"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  <w:t xml:space="preserve"> or socialization space</w:t>
                            </w:r>
                            <w:r w:rsidR="00266F31"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2ED8B5B7" w14:textId="77777777" w:rsidR="00336C5E" w:rsidRPr="00F70333" w:rsidRDefault="00114448" w:rsidP="00336C5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  <w:t>Serving</w:t>
                            </w:r>
                            <w:r w:rsidR="00F70333" w:rsidRPr="00F70333"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  <w:t xml:space="preserve"> on Policy Council</w:t>
                            </w:r>
                          </w:p>
                          <w:p w14:paraId="4ABFFDBA" w14:textId="6B67A5C2" w:rsidR="00F70333" w:rsidRPr="00F70333" w:rsidRDefault="00336C5E" w:rsidP="00F7033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</w:pPr>
                            <w:r w:rsidRPr="00F70333"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  <w:t xml:space="preserve">Please ask your child’s </w:t>
                            </w:r>
                            <w:r w:rsidRPr="00967356"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  <w:t>teacher</w:t>
                            </w:r>
                            <w:r w:rsidR="00794D51" w:rsidRPr="00967356"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  <w:t xml:space="preserve"> or home visitor</w:t>
                            </w:r>
                            <w:r w:rsidRPr="00F70333"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  <w:t xml:space="preserve"> for additional options</w:t>
                            </w:r>
                          </w:p>
                          <w:p w14:paraId="4275B704" w14:textId="77777777" w:rsidR="007256E3" w:rsidRDefault="00336C5E" w:rsidP="007256E3">
                            <w:pPr>
                              <w:spacing w:line="240" w:lineRule="auto"/>
                              <w:jc w:val="center"/>
                              <w:rPr>
                                <w:rFonts w:asciiTheme="majorHAnsi" w:hAnsiTheme="majorHAnsi"/>
                                <w:i/>
                                <w:color w:val="2F5897" w:themeColor="text2"/>
                              </w:rPr>
                            </w:pPr>
                            <w:r w:rsidRPr="007256E3">
                              <w:rPr>
                                <w:rFonts w:asciiTheme="majorHAnsi" w:hAnsiTheme="majorHAnsi"/>
                                <w:i/>
                                <w:color w:val="2F5897" w:themeColor="text2"/>
                              </w:rPr>
                              <w:t>Other Ways We Get In-Kind</w:t>
                            </w:r>
                          </w:p>
                          <w:p w14:paraId="38FAE441" w14:textId="77777777" w:rsidR="007256E3" w:rsidRPr="00E7154A" w:rsidRDefault="00336C5E" w:rsidP="00E7154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</w:pPr>
                            <w:r w:rsidRPr="00E7154A"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  <w:t>Community “celebrities” visiting the classroom (ex: librarian, elementary school principal, firefighter)</w:t>
                            </w:r>
                          </w:p>
                          <w:p w14:paraId="0C135640" w14:textId="77777777" w:rsidR="007256E3" w:rsidRPr="00E7154A" w:rsidRDefault="00336C5E" w:rsidP="00E7154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</w:pPr>
                            <w:r w:rsidRPr="00E7154A"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  <w:t xml:space="preserve">Donated materials from local businesses of food or supplies for classroom or parent </w:t>
                            </w:r>
                            <w:proofErr w:type="gramStart"/>
                            <w:r w:rsidRPr="00E7154A"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  <w:t>activities</w:t>
                            </w:r>
                            <w:proofErr w:type="gramEnd"/>
                          </w:p>
                          <w:p w14:paraId="5CE09769" w14:textId="77777777" w:rsidR="00336C5E" w:rsidRPr="00E7154A" w:rsidRDefault="00336C5E" w:rsidP="00E7154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</w:pPr>
                            <w:r w:rsidRPr="00E7154A"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  <w:t>Any volunteer time in the classroom (ex: college students, foster grandparents)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2880" tIns="182880" rIns="18288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rect w14:anchorId="708F8F63" id="Rectangle 2" o:spid="_x0000_s1027" style="position:absolute;margin-left:190.7pt;margin-top:-8.1pt;width:361pt;height:656.1pt;z-index:251658241;visibility:visible;mso-wrap-style:square;mso-width-percent:0;mso-height-percent:0;mso-wrap-distance-left:21.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" fillcolor="#e9edf2 [2579]" stroked="f" strokeweight="2.25pt">
                <v:fill color2="#e6ebf0 [2899]" rotate="t" focusposition=".5,.5" focussize="" colors="0 #e3edf9;.5 #e3edf9;49807f #d8e0ea" focus="100%" type="gradientRadial"/>
                <v:textbox inset="14.4pt,14.4pt,14.4pt,7.2pt">
                  <w:txbxContent>
                    <w:p w14:paraId="7092419E" w14:textId="77777777" w:rsidR="00A30BAD" w:rsidRDefault="00A30BAD" w:rsidP="00E7154A">
                      <w:pPr>
                        <w:spacing w:after="0" w:line="240" w:lineRule="auto"/>
                        <w:rPr>
                          <w:color w:val="2F5897" w:themeColor="text2"/>
                          <w:sz w:val="20"/>
                          <w:szCs w:val="20"/>
                        </w:rPr>
                      </w:pPr>
                    </w:p>
                    <w:p w14:paraId="35EC498D" w14:textId="77777777" w:rsidR="00292CA8" w:rsidRPr="00F83889" w:rsidRDefault="009F03E5" w:rsidP="00E7154A">
                      <w:pPr>
                        <w:spacing w:after="0" w:line="240" w:lineRule="auto"/>
                        <w:rPr>
                          <w:color w:val="2F5897" w:themeColor="text2"/>
                          <w:sz w:val="16"/>
                          <w:szCs w:val="16"/>
                        </w:rPr>
                      </w:pPr>
                      <w:r w:rsidRPr="00F70333">
                        <w:rPr>
                          <w:color w:val="2F5897" w:themeColor="text2"/>
                          <w:sz w:val="20"/>
                          <w:szCs w:val="20"/>
                        </w:rPr>
                        <w:t>Here are some</w:t>
                      </w:r>
                      <w:r w:rsidR="00773DC5" w:rsidRPr="00F70333">
                        <w:rPr>
                          <w:color w:val="2F5897" w:themeColor="text2"/>
                          <w:sz w:val="20"/>
                          <w:szCs w:val="20"/>
                        </w:rPr>
                        <w:t xml:space="preserve"> examples of</w:t>
                      </w:r>
                      <w:r w:rsidR="00F2561F">
                        <w:rPr>
                          <w:color w:val="2F5897" w:themeColor="text2"/>
                          <w:sz w:val="20"/>
                          <w:szCs w:val="20"/>
                        </w:rPr>
                        <w:t xml:space="preserve"> ways you can provide In K</w:t>
                      </w:r>
                      <w:r w:rsidRPr="00F70333">
                        <w:rPr>
                          <w:color w:val="2F5897" w:themeColor="text2"/>
                          <w:sz w:val="20"/>
                          <w:szCs w:val="20"/>
                        </w:rPr>
                        <w:t>ind for our program:</w:t>
                      </w:r>
                    </w:p>
                    <w:p w14:paraId="44CE8981" w14:textId="59684234" w:rsidR="009F03E5" w:rsidRPr="00F70333" w:rsidRDefault="009F03E5" w:rsidP="00F8388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color w:val="2F5897" w:themeColor="text2"/>
                          <w:sz w:val="20"/>
                          <w:szCs w:val="20"/>
                        </w:rPr>
                      </w:pPr>
                      <w:r w:rsidRPr="00F70333">
                        <w:rPr>
                          <w:color w:val="2F5897" w:themeColor="text2"/>
                          <w:sz w:val="20"/>
                          <w:szCs w:val="20"/>
                        </w:rPr>
                        <w:t>Volunteering in the classroom</w:t>
                      </w:r>
                      <w:r w:rsidR="00773DC5" w:rsidRPr="00F70333">
                        <w:rPr>
                          <w:color w:val="2F5897" w:themeColor="text2"/>
                          <w:sz w:val="20"/>
                          <w:szCs w:val="20"/>
                        </w:rPr>
                        <w:t>,</w:t>
                      </w:r>
                      <w:r w:rsidRPr="00F70333">
                        <w:rPr>
                          <w:color w:val="2F5897" w:themeColor="text2"/>
                          <w:sz w:val="20"/>
                          <w:szCs w:val="20"/>
                        </w:rPr>
                        <w:t xml:space="preserve"> which may include:</w:t>
                      </w:r>
                    </w:p>
                    <w:p w14:paraId="427DE731" w14:textId="77777777" w:rsidR="009F03E5" w:rsidRPr="00F70333" w:rsidRDefault="009F03E5" w:rsidP="009F03E5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color w:val="2F5897" w:themeColor="text2"/>
                          <w:sz w:val="20"/>
                          <w:szCs w:val="20"/>
                        </w:rPr>
                      </w:pPr>
                      <w:r w:rsidRPr="00F70333">
                        <w:rPr>
                          <w:color w:val="2F5897" w:themeColor="text2"/>
                          <w:sz w:val="20"/>
                          <w:szCs w:val="20"/>
                        </w:rPr>
                        <w:t>Sharing a meal with your child at school</w:t>
                      </w:r>
                    </w:p>
                    <w:p w14:paraId="731B07A8" w14:textId="77777777" w:rsidR="009F03E5" w:rsidRPr="00F70333" w:rsidRDefault="009F03E5" w:rsidP="009F03E5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color w:val="2F5897" w:themeColor="text2"/>
                          <w:sz w:val="20"/>
                          <w:szCs w:val="20"/>
                        </w:rPr>
                      </w:pPr>
                      <w:r w:rsidRPr="00F70333">
                        <w:rPr>
                          <w:color w:val="2F5897" w:themeColor="text2"/>
                          <w:sz w:val="20"/>
                          <w:szCs w:val="20"/>
                        </w:rPr>
                        <w:t>Playing</w:t>
                      </w:r>
                      <w:r w:rsidR="00773DC5" w:rsidRPr="00F70333">
                        <w:rPr>
                          <w:color w:val="2F5897" w:themeColor="text2"/>
                          <w:sz w:val="20"/>
                          <w:szCs w:val="20"/>
                        </w:rPr>
                        <w:t xml:space="preserve"> outside with</w:t>
                      </w:r>
                      <w:r w:rsidRPr="00F70333">
                        <w:rPr>
                          <w:color w:val="2F5897" w:themeColor="text2"/>
                          <w:sz w:val="20"/>
                          <w:szCs w:val="20"/>
                        </w:rPr>
                        <w:t xml:space="preserve"> child</w:t>
                      </w:r>
                      <w:r w:rsidR="00773DC5" w:rsidRPr="00F70333">
                        <w:rPr>
                          <w:color w:val="2F5897" w:themeColor="text2"/>
                          <w:sz w:val="20"/>
                          <w:szCs w:val="20"/>
                        </w:rPr>
                        <w:t>ren</w:t>
                      </w:r>
                      <w:r w:rsidRPr="00F70333">
                        <w:rPr>
                          <w:color w:val="2F5897" w:themeColor="text2"/>
                          <w:sz w:val="20"/>
                          <w:szCs w:val="20"/>
                        </w:rPr>
                        <w:t xml:space="preserve"> during our outside time</w:t>
                      </w:r>
                    </w:p>
                    <w:p w14:paraId="6F01B575" w14:textId="77777777" w:rsidR="009F03E5" w:rsidRPr="00F70333" w:rsidRDefault="009F03E5" w:rsidP="009F03E5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color w:val="2F5897" w:themeColor="text2"/>
                          <w:sz w:val="20"/>
                          <w:szCs w:val="20"/>
                        </w:rPr>
                      </w:pPr>
                      <w:r w:rsidRPr="00F70333">
                        <w:rPr>
                          <w:color w:val="2F5897" w:themeColor="text2"/>
                          <w:sz w:val="20"/>
                          <w:szCs w:val="20"/>
                        </w:rPr>
                        <w:t>Sharing a hobby or talent with the class (ex: singing, woodworking)</w:t>
                      </w:r>
                    </w:p>
                    <w:p w14:paraId="2F9B4C68" w14:textId="77777777" w:rsidR="009F03E5" w:rsidRPr="00F70333" w:rsidRDefault="009F03E5" w:rsidP="009F03E5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color w:val="2F5897" w:themeColor="text2"/>
                          <w:sz w:val="20"/>
                          <w:szCs w:val="20"/>
                        </w:rPr>
                      </w:pPr>
                      <w:r w:rsidRPr="00F70333">
                        <w:rPr>
                          <w:color w:val="2F5897" w:themeColor="text2"/>
                          <w:sz w:val="20"/>
                          <w:szCs w:val="20"/>
                        </w:rPr>
                        <w:t>Reading stories to children</w:t>
                      </w:r>
                    </w:p>
                    <w:p w14:paraId="73CEF1D8" w14:textId="77777777" w:rsidR="00773DC5" w:rsidRPr="00F70333" w:rsidRDefault="00773DC5" w:rsidP="009F03E5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color w:val="2F5897" w:themeColor="text2"/>
                          <w:sz w:val="20"/>
                          <w:szCs w:val="20"/>
                        </w:rPr>
                      </w:pPr>
                      <w:r w:rsidRPr="00F70333">
                        <w:rPr>
                          <w:color w:val="2F5897" w:themeColor="text2"/>
                          <w:sz w:val="20"/>
                          <w:szCs w:val="20"/>
                        </w:rPr>
                        <w:t>Bringing in “treasures” to share with children (ex: artwork, baseball card collections)</w:t>
                      </w:r>
                    </w:p>
                    <w:p w14:paraId="3FDEFACA" w14:textId="66A1F40A" w:rsidR="00CF6DBE" w:rsidRPr="00CF6DBE" w:rsidRDefault="009F03E5" w:rsidP="00CF6DBE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color w:val="2F5897" w:themeColor="text2"/>
                          <w:sz w:val="20"/>
                          <w:szCs w:val="20"/>
                        </w:rPr>
                      </w:pPr>
                      <w:r w:rsidRPr="00F70333">
                        <w:rPr>
                          <w:color w:val="2F5897" w:themeColor="text2"/>
                          <w:sz w:val="20"/>
                          <w:szCs w:val="20"/>
                        </w:rPr>
                        <w:t>Cleaning/fixing/gardening/</w:t>
                      </w:r>
                      <w:r w:rsidR="00773DC5" w:rsidRPr="00F70333">
                        <w:rPr>
                          <w:color w:val="2F5897" w:themeColor="text2"/>
                          <w:sz w:val="20"/>
                          <w:szCs w:val="20"/>
                        </w:rPr>
                        <w:t xml:space="preserve">etc. to keep the center looking </w:t>
                      </w:r>
                      <w:proofErr w:type="gramStart"/>
                      <w:r w:rsidR="00773DC5" w:rsidRPr="00967356">
                        <w:rPr>
                          <w:color w:val="2F5897" w:themeColor="text2"/>
                          <w:sz w:val="20"/>
                          <w:szCs w:val="20"/>
                        </w:rPr>
                        <w:t>great</w:t>
                      </w:r>
                      <w:proofErr w:type="gramEnd"/>
                    </w:p>
                    <w:p w14:paraId="77E92822" w14:textId="7B27644E" w:rsidR="008125A3" w:rsidRPr="00967356" w:rsidRDefault="008125A3" w:rsidP="008125A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2F5897" w:themeColor="text2"/>
                          <w:sz w:val="20"/>
                          <w:szCs w:val="20"/>
                        </w:rPr>
                      </w:pPr>
                      <w:r w:rsidRPr="00967356">
                        <w:rPr>
                          <w:color w:val="2F5897" w:themeColor="text2"/>
                          <w:sz w:val="20"/>
                          <w:szCs w:val="20"/>
                        </w:rPr>
                        <w:t xml:space="preserve">Completing extension activities provided by your EHS home visitor and listed on the home visiting lesson </w:t>
                      </w:r>
                      <w:proofErr w:type="gramStart"/>
                      <w:r w:rsidRPr="00967356">
                        <w:rPr>
                          <w:color w:val="2F5897" w:themeColor="text2"/>
                          <w:sz w:val="20"/>
                          <w:szCs w:val="20"/>
                        </w:rPr>
                        <w:t>plan</w:t>
                      </w:r>
                      <w:proofErr w:type="gramEnd"/>
                    </w:p>
                    <w:p w14:paraId="36FBC57A" w14:textId="52D2C6C6" w:rsidR="00773DC5" w:rsidRPr="00F70333" w:rsidRDefault="00773DC5" w:rsidP="00773DC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2F5897" w:themeColor="text2"/>
                          <w:sz w:val="20"/>
                          <w:szCs w:val="20"/>
                        </w:rPr>
                      </w:pPr>
                      <w:r w:rsidRPr="00F70333">
                        <w:rPr>
                          <w:color w:val="2F5897" w:themeColor="text2"/>
                          <w:sz w:val="20"/>
                          <w:szCs w:val="20"/>
                        </w:rPr>
                        <w:t>Doing at-home activities to further your child’s development:</w:t>
                      </w:r>
                    </w:p>
                    <w:p w14:paraId="73D3A7B1" w14:textId="510A0B5D" w:rsidR="00773DC5" w:rsidRPr="00967356" w:rsidRDefault="00773DC5" w:rsidP="00773DC5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color w:val="2F5897" w:themeColor="text2"/>
                          <w:sz w:val="20"/>
                          <w:szCs w:val="20"/>
                        </w:rPr>
                      </w:pPr>
                      <w:r w:rsidRPr="00967356">
                        <w:rPr>
                          <w:color w:val="2F5897" w:themeColor="text2"/>
                          <w:sz w:val="20"/>
                          <w:szCs w:val="20"/>
                        </w:rPr>
                        <w:t>Monthly</w:t>
                      </w:r>
                      <w:r w:rsidR="00CF6DBE">
                        <w:rPr>
                          <w:color w:val="2F5897" w:themeColor="text2"/>
                          <w:sz w:val="20"/>
                          <w:szCs w:val="20"/>
                        </w:rPr>
                        <w:t xml:space="preserve"> or weekly</w:t>
                      </w:r>
                      <w:r w:rsidRPr="00967356">
                        <w:rPr>
                          <w:color w:val="2F5897" w:themeColor="text2"/>
                          <w:sz w:val="20"/>
                          <w:szCs w:val="20"/>
                        </w:rPr>
                        <w:t xml:space="preserve"> At-Home Activity Calendars </w:t>
                      </w:r>
                    </w:p>
                    <w:p w14:paraId="19D5315B" w14:textId="6DC3F618" w:rsidR="00773DC5" w:rsidRPr="00F70333" w:rsidRDefault="00773DC5" w:rsidP="00773DC5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color w:val="2F5897" w:themeColor="text2"/>
                          <w:sz w:val="20"/>
                          <w:szCs w:val="20"/>
                        </w:rPr>
                      </w:pPr>
                      <w:r w:rsidRPr="00F70333">
                        <w:rPr>
                          <w:color w:val="2F5897" w:themeColor="text2"/>
                          <w:sz w:val="20"/>
                          <w:szCs w:val="20"/>
                        </w:rPr>
                        <w:t xml:space="preserve">Activities </w:t>
                      </w:r>
                      <w:r w:rsidR="00DF2961">
                        <w:rPr>
                          <w:color w:val="2F5897" w:themeColor="text2"/>
                          <w:sz w:val="20"/>
                          <w:szCs w:val="20"/>
                        </w:rPr>
                        <w:t>that are tied to the Creative Curriculum</w:t>
                      </w:r>
                      <w:r w:rsidR="008125A3">
                        <w:rPr>
                          <w:color w:val="2F5897" w:themeColor="text2"/>
                          <w:sz w:val="20"/>
                          <w:szCs w:val="20"/>
                        </w:rPr>
                        <w:t xml:space="preserve"> </w:t>
                      </w:r>
                      <w:r w:rsidR="008125A3" w:rsidRPr="00967356">
                        <w:rPr>
                          <w:color w:val="2F5897" w:themeColor="text2"/>
                          <w:sz w:val="20"/>
                          <w:szCs w:val="20"/>
                        </w:rPr>
                        <w:t>or Parents as Teachers curriculum</w:t>
                      </w:r>
                      <w:r w:rsidR="00DF2961" w:rsidRPr="00967356">
                        <w:rPr>
                          <w:color w:val="2F5897" w:themeColor="text2"/>
                          <w:sz w:val="20"/>
                          <w:szCs w:val="20"/>
                        </w:rPr>
                        <w:t xml:space="preserve"> </w:t>
                      </w:r>
                      <w:r w:rsidRPr="00967356">
                        <w:rPr>
                          <w:color w:val="2F5897" w:themeColor="text2"/>
                          <w:sz w:val="20"/>
                          <w:szCs w:val="20"/>
                        </w:rPr>
                        <w:t>to help with your child’s school</w:t>
                      </w:r>
                      <w:r w:rsidRPr="00F70333">
                        <w:rPr>
                          <w:color w:val="2F5897" w:themeColor="text2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F70333">
                        <w:rPr>
                          <w:color w:val="2F5897" w:themeColor="text2"/>
                          <w:sz w:val="20"/>
                          <w:szCs w:val="20"/>
                        </w:rPr>
                        <w:t>readiness</w:t>
                      </w:r>
                      <w:proofErr w:type="gramEnd"/>
                    </w:p>
                    <w:p w14:paraId="22D333DF" w14:textId="77777777" w:rsidR="00773DC5" w:rsidRPr="00F70333" w:rsidRDefault="00331362" w:rsidP="00773DC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2F5897" w:themeColor="text2"/>
                          <w:sz w:val="20"/>
                          <w:szCs w:val="20"/>
                        </w:rPr>
                      </w:pPr>
                      <w:r>
                        <w:rPr>
                          <w:color w:val="2F5897" w:themeColor="text2"/>
                          <w:sz w:val="20"/>
                          <w:szCs w:val="20"/>
                        </w:rPr>
                        <w:t>Helping with arrangements and p</w:t>
                      </w:r>
                      <w:r w:rsidR="00773DC5" w:rsidRPr="00F70333">
                        <w:rPr>
                          <w:color w:val="2F5897" w:themeColor="text2"/>
                          <w:sz w:val="20"/>
                          <w:szCs w:val="20"/>
                        </w:rPr>
                        <w:t>articipating in field trips, parent meetings, and family engagement activities</w:t>
                      </w:r>
                    </w:p>
                    <w:p w14:paraId="1B79B440" w14:textId="0125A526" w:rsidR="00773DC5" w:rsidRPr="00F70333" w:rsidRDefault="00773DC5" w:rsidP="00773DC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2F5897" w:themeColor="text2"/>
                          <w:sz w:val="20"/>
                          <w:szCs w:val="20"/>
                        </w:rPr>
                      </w:pPr>
                      <w:r w:rsidRPr="00F70333">
                        <w:rPr>
                          <w:color w:val="2F5897" w:themeColor="text2"/>
                          <w:sz w:val="20"/>
                          <w:szCs w:val="20"/>
                        </w:rPr>
                        <w:t>Attending parent trainings</w:t>
                      </w:r>
                      <w:r w:rsidR="00CF6DBE">
                        <w:rPr>
                          <w:color w:val="2F5897" w:themeColor="text2"/>
                          <w:sz w:val="20"/>
                          <w:szCs w:val="20"/>
                        </w:rPr>
                        <w:t xml:space="preserve"> and socializations</w:t>
                      </w:r>
                    </w:p>
                    <w:p w14:paraId="2704C49B" w14:textId="6EFFC1F5" w:rsidR="00773DC5" w:rsidRPr="00967356" w:rsidRDefault="00773DC5" w:rsidP="00773DC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2F5897" w:themeColor="text2"/>
                          <w:sz w:val="20"/>
                          <w:szCs w:val="20"/>
                        </w:rPr>
                      </w:pPr>
                      <w:r w:rsidRPr="00F70333">
                        <w:rPr>
                          <w:color w:val="2F5897" w:themeColor="text2"/>
                          <w:sz w:val="20"/>
                          <w:szCs w:val="20"/>
                        </w:rPr>
                        <w:t xml:space="preserve">Making/preparing materials for the </w:t>
                      </w:r>
                      <w:r w:rsidRPr="00967356">
                        <w:rPr>
                          <w:color w:val="2F5897" w:themeColor="text2"/>
                          <w:sz w:val="20"/>
                          <w:szCs w:val="20"/>
                        </w:rPr>
                        <w:t>classroom</w:t>
                      </w:r>
                      <w:r w:rsidR="00CF6DBE">
                        <w:rPr>
                          <w:color w:val="2F5897" w:themeColor="text2"/>
                          <w:sz w:val="20"/>
                          <w:szCs w:val="20"/>
                        </w:rPr>
                        <w:t>, socialization</w:t>
                      </w:r>
                      <w:r w:rsidR="008125A3" w:rsidRPr="00967356">
                        <w:rPr>
                          <w:color w:val="2F5897" w:themeColor="text2"/>
                          <w:sz w:val="20"/>
                          <w:szCs w:val="20"/>
                        </w:rPr>
                        <w:t xml:space="preserve"> or your upcoming home visit</w:t>
                      </w:r>
                      <w:r w:rsidRPr="00967356">
                        <w:rPr>
                          <w:color w:val="2F5897" w:themeColor="text2"/>
                          <w:sz w:val="20"/>
                          <w:szCs w:val="20"/>
                        </w:rPr>
                        <w:t xml:space="preserve"> (ex: cutting out </w:t>
                      </w:r>
                      <w:r w:rsidR="00336C5E" w:rsidRPr="00967356">
                        <w:rPr>
                          <w:color w:val="2F5897" w:themeColor="text2"/>
                          <w:sz w:val="20"/>
                          <w:szCs w:val="20"/>
                        </w:rPr>
                        <w:t xml:space="preserve">materials for an activity, making </w:t>
                      </w:r>
                      <w:proofErr w:type="gramStart"/>
                      <w:r w:rsidR="00336C5E" w:rsidRPr="00967356">
                        <w:rPr>
                          <w:color w:val="2F5897" w:themeColor="text2"/>
                          <w:sz w:val="20"/>
                          <w:szCs w:val="20"/>
                        </w:rPr>
                        <w:t>play-</w:t>
                      </w:r>
                      <w:r w:rsidR="00336C5E" w:rsidRPr="00F70333">
                        <w:rPr>
                          <w:color w:val="2F5897" w:themeColor="text2"/>
                          <w:sz w:val="20"/>
                          <w:szCs w:val="20"/>
                        </w:rPr>
                        <w:t>dough</w:t>
                      </w:r>
                      <w:proofErr w:type="gramEnd"/>
                      <w:r w:rsidR="008125A3">
                        <w:rPr>
                          <w:color w:val="2F5897" w:themeColor="text2"/>
                          <w:sz w:val="20"/>
                          <w:szCs w:val="20"/>
                        </w:rPr>
                        <w:t xml:space="preserve">, </w:t>
                      </w:r>
                      <w:r w:rsidR="008125A3" w:rsidRPr="00967356">
                        <w:rPr>
                          <w:color w:val="2F5897" w:themeColor="text2"/>
                          <w:sz w:val="20"/>
                          <w:szCs w:val="20"/>
                        </w:rPr>
                        <w:t>collecting materials necessary for the home visit activity)</w:t>
                      </w:r>
                    </w:p>
                    <w:p w14:paraId="6FDDBE2E" w14:textId="2D48A1EC" w:rsidR="001C6602" w:rsidRDefault="005A3542" w:rsidP="005A354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2F5897" w:themeColor="text2"/>
                          <w:sz w:val="20"/>
                          <w:szCs w:val="20"/>
                        </w:rPr>
                      </w:pPr>
                      <w:r>
                        <w:rPr>
                          <w:color w:val="2F5897" w:themeColor="text2"/>
                          <w:sz w:val="20"/>
                          <w:szCs w:val="20"/>
                        </w:rPr>
                        <w:t>Travel time</w:t>
                      </w:r>
                      <w:r w:rsidR="001C6602">
                        <w:rPr>
                          <w:color w:val="2F5897" w:themeColor="text2"/>
                          <w:sz w:val="20"/>
                          <w:szCs w:val="20"/>
                        </w:rPr>
                        <w:t xml:space="preserve">, </w:t>
                      </w:r>
                      <w:proofErr w:type="gramStart"/>
                      <w:r w:rsidR="001C6602">
                        <w:rPr>
                          <w:color w:val="2F5897" w:themeColor="text2"/>
                          <w:sz w:val="20"/>
                          <w:szCs w:val="20"/>
                        </w:rPr>
                        <w:t>mileage</w:t>
                      </w:r>
                      <w:proofErr w:type="gramEnd"/>
                      <w:r>
                        <w:rPr>
                          <w:color w:val="2F5897" w:themeColor="text2"/>
                          <w:sz w:val="20"/>
                          <w:szCs w:val="20"/>
                        </w:rPr>
                        <w:t xml:space="preserve"> and participation </w:t>
                      </w:r>
                      <w:r w:rsidR="00832AAC">
                        <w:rPr>
                          <w:color w:val="2F5897" w:themeColor="text2"/>
                          <w:sz w:val="20"/>
                          <w:szCs w:val="20"/>
                        </w:rPr>
                        <w:t xml:space="preserve">in </w:t>
                      </w:r>
                      <w:r w:rsidR="003564BB">
                        <w:rPr>
                          <w:color w:val="2F5897" w:themeColor="text2"/>
                          <w:sz w:val="20"/>
                          <w:szCs w:val="20"/>
                        </w:rPr>
                        <w:t xml:space="preserve">an </w:t>
                      </w:r>
                      <w:r w:rsidR="002A3922">
                        <w:rPr>
                          <w:color w:val="2F5897" w:themeColor="text2"/>
                          <w:sz w:val="20"/>
                          <w:szCs w:val="20"/>
                        </w:rPr>
                        <w:t>Open House</w:t>
                      </w:r>
                      <w:r w:rsidR="002A3922" w:rsidRPr="00967356">
                        <w:rPr>
                          <w:color w:val="2F5897" w:themeColor="text2"/>
                          <w:sz w:val="20"/>
                          <w:szCs w:val="20"/>
                        </w:rPr>
                        <w:t>,</w:t>
                      </w:r>
                      <w:r w:rsidR="008125A3" w:rsidRPr="00967356">
                        <w:rPr>
                          <w:color w:val="2F5897" w:themeColor="text2"/>
                          <w:sz w:val="20"/>
                          <w:szCs w:val="20"/>
                        </w:rPr>
                        <w:t xml:space="preserve"> IFSP,</w:t>
                      </w:r>
                      <w:r w:rsidR="002A3922" w:rsidRPr="00967356">
                        <w:rPr>
                          <w:color w:val="2F5897" w:themeColor="text2"/>
                          <w:sz w:val="20"/>
                          <w:szCs w:val="20"/>
                        </w:rPr>
                        <w:t xml:space="preserve"> </w:t>
                      </w:r>
                      <w:r w:rsidR="00832AAC" w:rsidRPr="00967356">
                        <w:rPr>
                          <w:color w:val="2F5897" w:themeColor="text2"/>
                          <w:sz w:val="20"/>
                          <w:szCs w:val="20"/>
                        </w:rPr>
                        <w:t>IEP</w:t>
                      </w:r>
                      <w:r w:rsidR="00832AAC">
                        <w:rPr>
                          <w:color w:val="2F5897" w:themeColor="text2"/>
                          <w:sz w:val="20"/>
                          <w:szCs w:val="20"/>
                        </w:rPr>
                        <w:t>,</w:t>
                      </w:r>
                      <w:r w:rsidR="003564BB">
                        <w:rPr>
                          <w:color w:val="2F5897" w:themeColor="text2"/>
                          <w:sz w:val="20"/>
                          <w:szCs w:val="20"/>
                        </w:rPr>
                        <w:t xml:space="preserve"> IAP, </w:t>
                      </w:r>
                      <w:r w:rsidR="002A3922">
                        <w:rPr>
                          <w:color w:val="2F5897" w:themeColor="text2"/>
                          <w:sz w:val="20"/>
                          <w:szCs w:val="20"/>
                        </w:rPr>
                        <w:t xml:space="preserve">Emergency Care Plan, </w:t>
                      </w:r>
                      <w:r w:rsidR="001C6602">
                        <w:rPr>
                          <w:color w:val="2F5897" w:themeColor="text2"/>
                          <w:sz w:val="20"/>
                          <w:szCs w:val="20"/>
                        </w:rPr>
                        <w:t xml:space="preserve">and </w:t>
                      </w:r>
                      <w:r w:rsidR="002A3922">
                        <w:rPr>
                          <w:color w:val="2F5897" w:themeColor="text2"/>
                          <w:sz w:val="20"/>
                          <w:szCs w:val="20"/>
                        </w:rPr>
                        <w:t>Transition M</w:t>
                      </w:r>
                      <w:r w:rsidR="00CC49E5">
                        <w:rPr>
                          <w:color w:val="2F5897" w:themeColor="text2"/>
                          <w:sz w:val="20"/>
                          <w:szCs w:val="20"/>
                        </w:rPr>
                        <w:t>eeting</w:t>
                      </w:r>
                      <w:r w:rsidR="00F82D7C">
                        <w:rPr>
                          <w:color w:val="2F5897" w:themeColor="text2"/>
                          <w:sz w:val="20"/>
                          <w:szCs w:val="20"/>
                        </w:rPr>
                        <w:t>.</w:t>
                      </w:r>
                      <w:r w:rsidR="00CC49E5">
                        <w:rPr>
                          <w:color w:val="2F5897" w:themeColor="text2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7CF7417A" w14:textId="3635DBA9" w:rsidR="003564BB" w:rsidRDefault="001C6602" w:rsidP="005A354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2F5897" w:themeColor="text2"/>
                          <w:sz w:val="20"/>
                          <w:szCs w:val="20"/>
                        </w:rPr>
                      </w:pPr>
                      <w:r>
                        <w:rPr>
                          <w:color w:val="2F5897" w:themeColor="text2"/>
                          <w:sz w:val="20"/>
                          <w:szCs w:val="20"/>
                        </w:rPr>
                        <w:t xml:space="preserve">Mileage to </w:t>
                      </w:r>
                      <w:r w:rsidR="002A3922">
                        <w:rPr>
                          <w:color w:val="2F5897" w:themeColor="text2"/>
                          <w:sz w:val="20"/>
                          <w:szCs w:val="20"/>
                        </w:rPr>
                        <w:t>P</w:t>
                      </w:r>
                      <w:r w:rsidR="003564BB">
                        <w:rPr>
                          <w:color w:val="2F5897" w:themeColor="text2"/>
                          <w:sz w:val="20"/>
                          <w:szCs w:val="20"/>
                        </w:rPr>
                        <w:t xml:space="preserve">arent </w:t>
                      </w:r>
                      <w:r w:rsidR="002A3922">
                        <w:rPr>
                          <w:color w:val="2F5897" w:themeColor="text2"/>
                          <w:sz w:val="20"/>
                          <w:szCs w:val="20"/>
                        </w:rPr>
                        <w:t>Teacher C</w:t>
                      </w:r>
                      <w:r w:rsidR="003564BB">
                        <w:rPr>
                          <w:color w:val="2F5897" w:themeColor="text2"/>
                          <w:sz w:val="20"/>
                          <w:szCs w:val="20"/>
                        </w:rPr>
                        <w:t>onference</w:t>
                      </w:r>
                      <w:r w:rsidR="004119CE">
                        <w:rPr>
                          <w:color w:val="2F5897" w:themeColor="text2"/>
                          <w:sz w:val="20"/>
                          <w:szCs w:val="20"/>
                        </w:rPr>
                        <w:t>.</w:t>
                      </w:r>
                    </w:p>
                    <w:p w14:paraId="401F7084" w14:textId="2D61134F" w:rsidR="007256E3" w:rsidRPr="00CF6DBE" w:rsidRDefault="00F70333" w:rsidP="00AC7B0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2F5897" w:themeColor="text2"/>
                          <w:sz w:val="20"/>
                          <w:szCs w:val="20"/>
                        </w:rPr>
                      </w:pPr>
                      <w:r w:rsidRPr="00CF6DBE">
                        <w:rPr>
                          <w:color w:val="2F5897" w:themeColor="text2"/>
                          <w:sz w:val="20"/>
                          <w:szCs w:val="20"/>
                        </w:rPr>
                        <w:t>Travel</w:t>
                      </w:r>
                      <w:r w:rsidR="00CF6DBE" w:rsidRPr="00CF6DBE">
                        <w:rPr>
                          <w:color w:val="2F5897" w:themeColor="text2"/>
                          <w:sz w:val="20"/>
                          <w:szCs w:val="20"/>
                        </w:rPr>
                        <w:t xml:space="preserve"> time</w:t>
                      </w:r>
                      <w:r w:rsidRPr="00CF6DBE">
                        <w:rPr>
                          <w:color w:val="2F5897" w:themeColor="text2"/>
                          <w:sz w:val="20"/>
                          <w:szCs w:val="20"/>
                        </w:rPr>
                        <w:t xml:space="preserve"> and mileage for program-required medical/dental appointments</w:t>
                      </w:r>
                      <w:r w:rsidR="00CF6DBE" w:rsidRPr="00CF6DBE">
                        <w:rPr>
                          <w:color w:val="2F5897" w:themeColor="text2"/>
                          <w:sz w:val="20"/>
                          <w:szCs w:val="20"/>
                        </w:rPr>
                        <w:t>,</w:t>
                      </w:r>
                      <w:r w:rsidR="00CF6DBE">
                        <w:rPr>
                          <w:color w:val="2F5897" w:themeColor="text2"/>
                          <w:sz w:val="20"/>
                          <w:szCs w:val="20"/>
                        </w:rPr>
                        <w:t xml:space="preserve"> including </w:t>
                      </w:r>
                      <w:r w:rsidR="00497B67" w:rsidRPr="00CF6DBE">
                        <w:rPr>
                          <w:color w:val="2F5897" w:themeColor="text2"/>
                          <w:sz w:val="20"/>
                          <w:szCs w:val="20"/>
                        </w:rPr>
                        <w:t xml:space="preserve">WIC, Health Dept., </w:t>
                      </w:r>
                      <w:r w:rsidR="007256E3" w:rsidRPr="00CF6DBE">
                        <w:rPr>
                          <w:color w:val="2F5897" w:themeColor="text2"/>
                          <w:sz w:val="20"/>
                          <w:szCs w:val="20"/>
                        </w:rPr>
                        <w:t>and Dental Clinics North</w:t>
                      </w:r>
                      <w:r w:rsidR="008125A3" w:rsidRPr="00CF6DBE">
                        <w:rPr>
                          <w:color w:val="2F5897" w:themeColor="text2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112C522C" w14:textId="79D8CF10" w:rsidR="005A3542" w:rsidRPr="00832AAC" w:rsidRDefault="005A3542" w:rsidP="00773DC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2F5897" w:themeColor="text2"/>
                          <w:sz w:val="20"/>
                          <w:szCs w:val="20"/>
                        </w:rPr>
                      </w:pPr>
                      <w:r>
                        <w:rPr>
                          <w:color w:val="2F5897" w:themeColor="text2"/>
                          <w:sz w:val="20"/>
                          <w:szCs w:val="20"/>
                        </w:rPr>
                        <w:t>Time completing an e-DECA</w:t>
                      </w:r>
                      <w:r w:rsidR="008125A3">
                        <w:rPr>
                          <w:color w:val="2F5897" w:themeColor="text2"/>
                          <w:sz w:val="20"/>
                          <w:szCs w:val="20"/>
                        </w:rPr>
                        <w:t xml:space="preserve"> </w:t>
                      </w:r>
                      <w:r w:rsidR="008125A3" w:rsidRPr="00967356">
                        <w:rPr>
                          <w:color w:val="2F5897" w:themeColor="text2"/>
                          <w:sz w:val="20"/>
                          <w:szCs w:val="20"/>
                        </w:rPr>
                        <w:t xml:space="preserve">outside of a home </w:t>
                      </w:r>
                      <w:proofErr w:type="gramStart"/>
                      <w:r w:rsidR="008125A3" w:rsidRPr="00967356">
                        <w:rPr>
                          <w:color w:val="2F5897" w:themeColor="text2"/>
                          <w:sz w:val="20"/>
                          <w:szCs w:val="20"/>
                        </w:rPr>
                        <w:t>visit</w:t>
                      </w:r>
                      <w:proofErr w:type="gramEnd"/>
                    </w:p>
                    <w:p w14:paraId="6C5909C5" w14:textId="378AF2AC" w:rsidR="00336C5E" w:rsidRPr="00F70333" w:rsidRDefault="00336C5E" w:rsidP="00336C5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2F5897" w:themeColor="text2"/>
                          <w:sz w:val="20"/>
                          <w:szCs w:val="20"/>
                        </w:rPr>
                      </w:pPr>
                      <w:r w:rsidRPr="00F70333">
                        <w:rPr>
                          <w:color w:val="2F5897" w:themeColor="text2"/>
                          <w:sz w:val="20"/>
                          <w:szCs w:val="20"/>
                        </w:rPr>
                        <w:t>Donating materials</w:t>
                      </w:r>
                      <w:r w:rsidR="00266F31">
                        <w:rPr>
                          <w:color w:val="2F5897" w:themeColor="text2"/>
                          <w:sz w:val="20"/>
                          <w:szCs w:val="20"/>
                        </w:rPr>
                        <w:t xml:space="preserve"> to be used in the classroom</w:t>
                      </w:r>
                      <w:r w:rsidR="00CF6DBE">
                        <w:rPr>
                          <w:color w:val="2F5897" w:themeColor="text2"/>
                          <w:sz w:val="20"/>
                          <w:szCs w:val="20"/>
                        </w:rPr>
                        <w:t xml:space="preserve"> or socialization space</w:t>
                      </w:r>
                      <w:r w:rsidR="00266F31">
                        <w:rPr>
                          <w:color w:val="2F5897" w:themeColor="text2"/>
                          <w:sz w:val="20"/>
                          <w:szCs w:val="20"/>
                        </w:rPr>
                        <w:t>.</w:t>
                      </w:r>
                    </w:p>
                    <w:p w14:paraId="2ED8B5B7" w14:textId="77777777" w:rsidR="00336C5E" w:rsidRPr="00F70333" w:rsidRDefault="00114448" w:rsidP="00336C5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2F5897" w:themeColor="text2"/>
                          <w:sz w:val="20"/>
                          <w:szCs w:val="20"/>
                        </w:rPr>
                      </w:pPr>
                      <w:r>
                        <w:rPr>
                          <w:color w:val="2F5897" w:themeColor="text2"/>
                          <w:sz w:val="20"/>
                          <w:szCs w:val="20"/>
                        </w:rPr>
                        <w:t>Serving</w:t>
                      </w:r>
                      <w:r w:rsidR="00F70333" w:rsidRPr="00F70333">
                        <w:rPr>
                          <w:color w:val="2F5897" w:themeColor="text2"/>
                          <w:sz w:val="20"/>
                          <w:szCs w:val="20"/>
                        </w:rPr>
                        <w:t xml:space="preserve"> on Policy Council</w:t>
                      </w:r>
                    </w:p>
                    <w:p w14:paraId="4ABFFDBA" w14:textId="6B67A5C2" w:rsidR="00F70333" w:rsidRPr="00F70333" w:rsidRDefault="00336C5E" w:rsidP="00F7033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2F5897" w:themeColor="text2"/>
                          <w:sz w:val="20"/>
                          <w:szCs w:val="20"/>
                        </w:rPr>
                      </w:pPr>
                      <w:r w:rsidRPr="00F70333">
                        <w:rPr>
                          <w:color w:val="2F5897" w:themeColor="text2"/>
                          <w:sz w:val="20"/>
                          <w:szCs w:val="20"/>
                        </w:rPr>
                        <w:t xml:space="preserve">Please ask your child’s </w:t>
                      </w:r>
                      <w:r w:rsidRPr="00967356">
                        <w:rPr>
                          <w:color w:val="2F5897" w:themeColor="text2"/>
                          <w:sz w:val="20"/>
                          <w:szCs w:val="20"/>
                        </w:rPr>
                        <w:t>teacher</w:t>
                      </w:r>
                      <w:r w:rsidR="00794D51" w:rsidRPr="00967356">
                        <w:rPr>
                          <w:color w:val="2F5897" w:themeColor="text2"/>
                          <w:sz w:val="20"/>
                          <w:szCs w:val="20"/>
                        </w:rPr>
                        <w:t xml:space="preserve"> or home visitor</w:t>
                      </w:r>
                      <w:r w:rsidRPr="00F70333">
                        <w:rPr>
                          <w:color w:val="2F5897" w:themeColor="text2"/>
                          <w:sz w:val="20"/>
                          <w:szCs w:val="20"/>
                        </w:rPr>
                        <w:t xml:space="preserve"> for additional options</w:t>
                      </w:r>
                    </w:p>
                    <w:p w14:paraId="4275B704" w14:textId="77777777" w:rsidR="007256E3" w:rsidRDefault="00336C5E" w:rsidP="007256E3">
                      <w:pPr>
                        <w:spacing w:line="240" w:lineRule="auto"/>
                        <w:jc w:val="center"/>
                        <w:rPr>
                          <w:rFonts w:asciiTheme="majorHAnsi" w:hAnsiTheme="majorHAnsi"/>
                          <w:i/>
                          <w:color w:val="2F5897" w:themeColor="text2"/>
                        </w:rPr>
                      </w:pPr>
                      <w:r w:rsidRPr="007256E3">
                        <w:rPr>
                          <w:rFonts w:asciiTheme="majorHAnsi" w:hAnsiTheme="majorHAnsi"/>
                          <w:i/>
                          <w:color w:val="2F5897" w:themeColor="text2"/>
                        </w:rPr>
                        <w:t>Other Ways We Get In-Kind</w:t>
                      </w:r>
                    </w:p>
                    <w:p w14:paraId="38FAE441" w14:textId="77777777" w:rsidR="007256E3" w:rsidRPr="00E7154A" w:rsidRDefault="00336C5E" w:rsidP="00E7154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color w:val="2F5897" w:themeColor="text2"/>
                          <w:sz w:val="20"/>
                          <w:szCs w:val="20"/>
                        </w:rPr>
                      </w:pPr>
                      <w:r w:rsidRPr="00E7154A">
                        <w:rPr>
                          <w:color w:val="2F5897" w:themeColor="text2"/>
                          <w:sz w:val="20"/>
                          <w:szCs w:val="20"/>
                        </w:rPr>
                        <w:t>Community “celebrities” visiting the classroom (ex: librarian, elementary school principal, firefighter)</w:t>
                      </w:r>
                    </w:p>
                    <w:p w14:paraId="0C135640" w14:textId="77777777" w:rsidR="007256E3" w:rsidRPr="00E7154A" w:rsidRDefault="00336C5E" w:rsidP="00E7154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color w:val="2F5897" w:themeColor="text2"/>
                          <w:sz w:val="20"/>
                          <w:szCs w:val="20"/>
                        </w:rPr>
                      </w:pPr>
                      <w:r w:rsidRPr="00E7154A">
                        <w:rPr>
                          <w:color w:val="2F5897" w:themeColor="text2"/>
                          <w:sz w:val="20"/>
                          <w:szCs w:val="20"/>
                        </w:rPr>
                        <w:t xml:space="preserve">Donated materials from local businesses of food or supplies for classroom or parent </w:t>
                      </w:r>
                      <w:proofErr w:type="gramStart"/>
                      <w:r w:rsidRPr="00E7154A">
                        <w:rPr>
                          <w:color w:val="2F5897" w:themeColor="text2"/>
                          <w:sz w:val="20"/>
                          <w:szCs w:val="20"/>
                        </w:rPr>
                        <w:t>activities</w:t>
                      </w:r>
                      <w:proofErr w:type="gramEnd"/>
                    </w:p>
                    <w:p w14:paraId="5CE09769" w14:textId="77777777" w:rsidR="00336C5E" w:rsidRPr="00E7154A" w:rsidRDefault="00336C5E" w:rsidP="00E7154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color w:val="2F5897" w:themeColor="text2"/>
                          <w:sz w:val="20"/>
                          <w:szCs w:val="20"/>
                        </w:rPr>
                      </w:pPr>
                      <w:r w:rsidRPr="00E7154A">
                        <w:rPr>
                          <w:color w:val="2F5897" w:themeColor="text2"/>
                          <w:sz w:val="20"/>
                          <w:szCs w:val="20"/>
                        </w:rPr>
                        <w:t>Any volunteer time in the classroom (ex: college students, foster grandparents)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C10986" w:rsidRPr="000940AD">
        <w:rPr>
          <w:noProof/>
          <w:color w:val="42558C" w:themeColor="accent1" w:themeShade="BF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51E7E48" wp14:editId="07BA24F6">
                <wp:simplePos x="0" y="0"/>
                <wp:positionH relativeFrom="margin">
                  <wp:posOffset>-164465</wp:posOffset>
                </wp:positionH>
                <wp:positionV relativeFrom="topMargin">
                  <wp:posOffset>523240</wp:posOffset>
                </wp:positionV>
                <wp:extent cx="6743700" cy="1441450"/>
                <wp:effectExtent l="95250" t="38100" r="73660" b="139700"/>
                <wp:wrapThrough wrapText="bothSides">
                  <wp:wrapPolygon edited="1">
                    <wp:start x="-193" y="-542"/>
                    <wp:lineTo x="-321" y="4338"/>
                    <wp:lineTo x="-286" y="17061"/>
                    <wp:lineTo x="11" y="17546"/>
                    <wp:lineTo x="21591" y="17581"/>
                    <wp:lineTo x="21762" y="15644"/>
                    <wp:lineTo x="21838" y="4338"/>
                    <wp:lineTo x="21709" y="-542"/>
                    <wp:lineTo x="-193" y="-542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3700" cy="14414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blurRad="88900" dist="50800" dir="5400000" algn="t" rotWithShape="0">
                            <a:prstClr val="black">
                              <a:alpha val="25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3">
                          <a:schemeClr val="dk2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C04B7C" w14:textId="77777777" w:rsidR="00292CA8" w:rsidRDefault="00B9161D">
                            <w:pPr>
                              <w:pStyle w:val="TOC1"/>
                              <w:jc w:val="center"/>
                              <w:rPr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sdt>
                              <w:sdtPr>
                                <w:rPr>
                                  <w:color w:val="FFFFFF" w:themeColor="background1"/>
                                  <w:sz w:val="96"/>
                                  <w:szCs w:val="96"/>
                                </w:rPr>
                                <w:alias w:val="Title"/>
                                <w:id w:val="-1391806304"/>
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<w:text/>
                              </w:sdtPr>
                              <w:sdtContent>
                                <w:r w:rsidR="00F2561F">
                                  <w:rPr>
                                    <w:color w:val="FFFFFF" w:themeColor="background1"/>
                                    <w:sz w:val="96"/>
                                    <w:szCs w:val="96"/>
                                  </w:rPr>
                                  <w:t xml:space="preserve">What is In </w:t>
                                </w:r>
                                <w:r w:rsidR="0033000C">
                                  <w:rPr>
                                    <w:color w:val="FFFFFF" w:themeColor="background1"/>
                                    <w:sz w:val="96"/>
                                    <w:szCs w:val="96"/>
                                  </w:rPr>
                                  <w:t>Kind?</w:t>
                                </w:r>
                              </w:sdtContent>
                            </w:sdt>
                          </w:p>
                          <w:tbl>
                            <w:tblPr>
                              <w:tblW w:w="1667" w:type="pct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3435"/>
                            </w:tblGrid>
                            <w:tr w:rsidR="0033000C" w14:paraId="420BA8DF" w14:textId="77777777" w:rsidTr="0033000C">
                              <w:trPr>
                                <w:jc w:val="center"/>
                              </w:trPr>
                              <w:tc>
                                <w:tcPr>
                                  <w:tcW w:w="3506" w:type="dxa"/>
                                </w:tcPr>
                                <w:p w14:paraId="011C9EFB" w14:textId="77777777" w:rsidR="0033000C" w:rsidRDefault="00B9161D" w:rsidP="0033000C">
                                  <w:pPr>
                                    <w:spacing w:after="160" w:line="264" w:lineRule="auto"/>
                                    <w:jc w:val="center"/>
                                  </w:pPr>
                                  <w:sdt>
                                    <w:sdtPr>
                                      <w:alias w:val="Company"/>
                                      <w:id w:val="1106856955"/>
  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  <w:text/>
                                    </w:sdtPr>
                                    <w:sdtContent>
                                      <w:r w:rsidR="0033000C">
                                        <w:t>NMCAA Head Start</w:t>
                                      </w:r>
                                    </w:sdtContent>
                                  </w:sdt>
                                </w:p>
                              </w:tc>
                            </w:tr>
                          </w:tbl>
                          <w:p w14:paraId="545A5ADD" w14:textId="77777777" w:rsidR="00292CA8" w:rsidRDefault="00292CA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18288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105000</wp14:pctWidth>
                </wp14:sizeRelH>
                <wp14:sizeRelV relativeFrom="topMargin">
                  <wp14:pctHeight>77000</wp14:pctHeight>
                </wp14:sizeRelV>
              </wp:anchor>
            </w:drawing>
          </mc:Choice>
          <mc:Fallback xmlns:arto="http://schemas.microsoft.com/office/word/2006/arto">
            <w:pict>
              <v:rect w14:anchorId="251E7E48" id="Rectangle 1" o:spid="_x0000_s1028" style="position:absolute;margin-left:-12.95pt;margin-top:41.2pt;width:531pt;height:113.5pt;z-index:251658240;visibility:visible;mso-wrap-style:square;mso-width-percent:1050;mso-height-percent:770;mso-wrap-distance-left:9pt;mso-wrap-distance-top:0;mso-wrap-distance-right:9pt;mso-wrap-distance-bottom:0;mso-position-horizontal:absolute;mso-position-horizontal-relative:margin;mso-position-vertical:absolute;mso-position-vertical-relative:top-margin-area;mso-width-percent:1050;mso-height-percent:770;mso-width-relative:margin;mso-height-relative:top-margin-area;v-text-anchor:middle" wrapcoords="-198 -609 -329 4873 -293 19165 11 19710 22132 19750 22307 17574 22385 4873 22253 -609 -198 -6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" stroked="f" strokeweight="2.25pt">
                <v:fill r:id="rId8" o:title="" recolor="t" rotate="t" type="tile"/>
                <v:imagedata recolortarget="#325ea2 [3058]"/>
                <v:shadow on="t" color="black" opacity=".25" origin=",-.5" offset="0,4pt"/>
                <v:textbox inset=",14.4pt">
                  <w:txbxContent>
                    <w:p w14:paraId="19C04B7C" w14:textId="77777777" w:rsidR="00292CA8" w:rsidRDefault="00000000">
                      <w:pPr>
                        <w:pStyle w:val="TOC1"/>
                        <w:jc w:val="center"/>
                        <w:rPr>
                          <w:color w:val="FFFFFF" w:themeColor="background1"/>
                          <w:sz w:val="96"/>
                          <w:szCs w:val="96"/>
                        </w:rPr>
                      </w:pPr>
                      <w:sdt>
                        <w:sdtPr>
                          <w:rPr>
                            <w:color w:val="FFFFFF" w:themeColor="background1"/>
                            <w:sz w:val="96"/>
                            <w:szCs w:val="96"/>
                          </w:rPr>
                          <w:alias w:val="Title"/>
                          <w:id w:val="-1391806304"/>
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<w:text/>
                        </w:sdtPr>
                        <w:sdtContent>
                          <w:r w:rsidR="00F2561F">
                            <w:rPr>
                              <w:color w:val="FFFFFF" w:themeColor="background1"/>
                              <w:sz w:val="96"/>
                              <w:szCs w:val="96"/>
                            </w:rPr>
                            <w:t xml:space="preserve">What is In </w:t>
                          </w:r>
                          <w:r w:rsidR="0033000C">
                            <w:rPr>
                              <w:color w:val="FFFFFF" w:themeColor="background1"/>
                              <w:sz w:val="96"/>
                              <w:szCs w:val="96"/>
                            </w:rPr>
                            <w:t>Kind?</w:t>
                          </w:r>
                        </w:sdtContent>
                      </w:sdt>
                    </w:p>
                    <w:tbl>
                      <w:tblPr>
                        <w:tblW w:w="1667" w:type="pct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3435"/>
                      </w:tblGrid>
                      <w:tr w:rsidR="0033000C" w14:paraId="420BA8DF" w14:textId="77777777" w:rsidTr="0033000C">
                        <w:trPr>
                          <w:jc w:val="center"/>
                        </w:trPr>
                        <w:tc>
                          <w:tcPr>
                            <w:tcW w:w="3506" w:type="dxa"/>
                          </w:tcPr>
                          <w:p w14:paraId="011C9EFB" w14:textId="77777777" w:rsidR="0033000C" w:rsidRDefault="00000000" w:rsidP="0033000C">
                            <w:pPr>
                              <w:spacing w:after="160" w:line="264" w:lineRule="auto"/>
                              <w:jc w:val="center"/>
                            </w:pPr>
                            <w:sdt>
                              <w:sdtPr>
                                <w:alias w:val="Company"/>
                                <w:id w:val="1106856955"/>
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<w:text/>
                              </w:sdtPr>
                              <w:sdtContent>
                                <w:r w:rsidR="0033000C">
                                  <w:t>NMCAA Head Start</w:t>
                                </w:r>
                              </w:sdtContent>
                            </w:sdt>
                          </w:p>
                        </w:tc>
                      </w:tr>
                    </w:tbl>
                    <w:p w14:paraId="545A5ADD" w14:textId="77777777" w:rsidR="00292CA8" w:rsidRDefault="00292CA8">
                      <w:pPr>
                        <w:jc w:val="center"/>
                      </w:pPr>
                    </w:p>
                  </w:txbxContent>
                </v:textbox>
                <w10:wrap type="through" anchorx="margin" anchory="margin"/>
              </v:rect>
            </w:pict>
          </mc:Fallback>
        </mc:AlternateContent>
      </w:r>
    </w:p>
    <w:p w14:paraId="6C70D474" w14:textId="7FB26015" w:rsidR="00292CA8" w:rsidRPr="000940AD" w:rsidRDefault="00F2561F">
      <w:pPr>
        <w:pStyle w:val="Heading1"/>
        <w:spacing w:before="120"/>
        <w:rPr>
          <w:color w:val="42558C" w:themeColor="accent1" w:themeShade="BF"/>
          <w:u w:val="single"/>
        </w:rPr>
      </w:pPr>
      <w:r>
        <w:rPr>
          <w:color w:val="42558C" w:themeColor="accent1" w:themeShade="BF"/>
          <w:u w:val="single"/>
        </w:rPr>
        <w:t>Definition of In K</w:t>
      </w:r>
      <w:r w:rsidR="0033000C" w:rsidRPr="000940AD">
        <w:rPr>
          <w:color w:val="42558C" w:themeColor="accent1" w:themeShade="BF"/>
          <w:u w:val="single"/>
        </w:rPr>
        <w:t>ind</w:t>
      </w:r>
      <w:r w:rsidR="00A362F5" w:rsidRPr="000940AD">
        <w:rPr>
          <w:color w:val="42558C" w:themeColor="accent1" w:themeShade="BF"/>
          <w:u w:val="single"/>
        </w:rPr>
        <w:t xml:space="preserve"> </w:t>
      </w:r>
    </w:p>
    <w:p w14:paraId="111B3A23" w14:textId="5C4F4A1B" w:rsidR="00292CA8" w:rsidRDefault="00292CA8">
      <w:pPr>
        <w:pStyle w:val="Subtitle"/>
        <w:sectPr w:rsidR="00292CA8" w:rsidSect="008B56DA">
          <w:type w:val="continuous"/>
          <w:pgSz w:w="12240" w:h="15840"/>
          <w:pgMar w:top="3312" w:right="936" w:bottom="576" w:left="936" w:header="720" w:footer="720" w:gutter="0"/>
          <w:cols w:space="720"/>
          <w:docGrid w:linePitch="360"/>
        </w:sectPr>
      </w:pPr>
    </w:p>
    <w:p w14:paraId="6B0AA2B3" w14:textId="4C09195D" w:rsidR="00292CA8" w:rsidRDefault="00E82DF3" w:rsidP="0005489B">
      <w:pPr>
        <w:sectPr w:rsidR="00292CA8">
          <w:type w:val="continuous"/>
          <w:pgSz w:w="12240" w:h="15840"/>
          <w:pgMar w:top="936" w:right="936" w:bottom="936" w:left="936" w:header="720" w:footer="720" w:gutter="0"/>
          <w:cols w:num="3" w:space="720"/>
          <w:docGrid w:linePitch="360"/>
        </w:sectPr>
      </w:pPr>
      <w:proofErr w:type="gramStart"/>
      <w:r>
        <w:t>In order to</w:t>
      </w:r>
      <w:proofErr w:type="gramEnd"/>
      <w:r>
        <w:t xml:space="preserve"> fund</w:t>
      </w:r>
      <w:r w:rsidR="00556CA1">
        <w:t xml:space="preserve"> NMCAA Child Development programs with the exception of GSRP</w:t>
      </w:r>
      <w:r w:rsidR="007256E3" w:rsidRPr="00967356">
        <w:t>,</w:t>
      </w:r>
      <w:r w:rsidR="007256E3">
        <w:t xml:space="preserve"> we must </w:t>
      </w:r>
      <w:r w:rsidR="00556CA1">
        <w:t>collect</w:t>
      </w:r>
      <w:r w:rsidR="007256E3">
        <w:t xml:space="preserve"> </w:t>
      </w:r>
      <w:r w:rsidR="00556CA1">
        <w:t xml:space="preserve">a </w:t>
      </w:r>
      <w:r w:rsidR="007256E3">
        <w:t>2</w:t>
      </w:r>
      <w:r w:rsidR="00556CA1">
        <w:t>5</w:t>
      </w:r>
      <w:r>
        <w:t>%</w:t>
      </w:r>
      <w:r w:rsidR="00556CA1">
        <w:t xml:space="preserve"> match of each federal dollar received</w:t>
      </w:r>
      <w:r>
        <w:t xml:space="preserve"> </w:t>
      </w:r>
      <w:r w:rsidR="00556CA1">
        <w:t>for</w:t>
      </w:r>
      <w:r>
        <w:t xml:space="preserve"> our </w:t>
      </w:r>
      <w:r w:rsidR="0005489B">
        <w:t xml:space="preserve">total </w:t>
      </w:r>
      <w:r>
        <w:t>funding</w:t>
      </w:r>
      <w:r w:rsidR="00556CA1">
        <w:t xml:space="preserve">.  </w:t>
      </w:r>
      <w:r>
        <w:t xml:space="preserve"> </w:t>
      </w:r>
      <w:r w:rsidR="00556CA1">
        <w:t xml:space="preserve">This funding source is called In Kind and can include </w:t>
      </w:r>
      <w:r>
        <w:t xml:space="preserve">donations of time, money, materials, and services. </w:t>
      </w:r>
      <w:r w:rsidR="00F2561F">
        <w:t xml:space="preserve"> </w:t>
      </w:r>
      <w:r w:rsidR="00556CA1">
        <w:t>W</w:t>
      </w:r>
      <w:r>
        <w:t>e need help from parents and the local communi</w:t>
      </w:r>
      <w:r w:rsidR="000546FA">
        <w:t>ty to continue to operate our Head Start program</w:t>
      </w:r>
      <w:r w:rsidR="00556CA1">
        <w:t>!</w:t>
      </w:r>
      <w:r>
        <w:t xml:space="preserve">  Parent involvement in their child’s education is key</w:t>
      </w:r>
      <w:r w:rsidR="00F2561F">
        <w:t xml:space="preserve"> to their future success and In K</w:t>
      </w:r>
      <w:r>
        <w:t>ind is a great way to be involved</w:t>
      </w:r>
      <w:r w:rsidR="0005489B">
        <w:t>.</w:t>
      </w:r>
    </w:p>
    <w:p w14:paraId="1210A3B8" w14:textId="77777777" w:rsidR="00292CA8" w:rsidRDefault="00292CA8" w:rsidP="009F03E5">
      <w:pPr>
        <w:pStyle w:val="Heading1"/>
      </w:pPr>
    </w:p>
    <w:p w14:paraId="23657288" w14:textId="77777777" w:rsidR="00292CA8" w:rsidRDefault="00A362F5">
      <w:pPr>
        <w:sectPr w:rsidR="00292CA8">
          <w:type w:val="continuous"/>
          <w:pgSz w:w="12240" w:h="15840"/>
          <w:pgMar w:top="936" w:right="936" w:bottom="936" w:left="936" w:header="720" w:footer="720" w:gutter="0"/>
          <w:cols w:space="720"/>
          <w:docGrid w:linePitch="360"/>
        </w:sectPr>
      </w:pPr>
      <w:r>
        <w:rPr>
          <w:noProof/>
          <w:lang w:eastAsia="en-US"/>
        </w:rPr>
        <w:drawing>
          <wp:inline distT="0" distB="0" distL="0" distR="0" wp14:anchorId="1DBE9B26" wp14:editId="3452C6CA">
            <wp:extent cx="2065020" cy="1741336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38063-parent-involvement-quotes-school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7366" cy="1777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050535" w14:textId="2EC005E5" w:rsidR="00965FD7" w:rsidRDefault="00CF6DBE" w:rsidP="00C10986">
      <w:pPr>
        <w:spacing w:after="80" w:line="240" w:lineRule="auto"/>
        <w:rPr>
          <w:sz w:val="16"/>
          <w:szCs w:val="16"/>
          <w:lang w:eastAsia="en-US" w:bidi="hi-IN"/>
        </w:rPr>
      </w:pPr>
      <w:r>
        <w:rPr>
          <w:sz w:val="16"/>
          <w:szCs w:val="16"/>
          <w:lang w:eastAsia="en-US" w:bidi="hi-IN"/>
        </w:rPr>
        <w:t>5/23</w:t>
      </w:r>
      <w:r w:rsidR="000B0915">
        <w:rPr>
          <w:sz w:val="16"/>
          <w:szCs w:val="16"/>
          <w:lang w:eastAsia="en-US" w:bidi="hi-IN"/>
        </w:rPr>
        <w:t xml:space="preserve"> </w:t>
      </w:r>
      <w:r w:rsidR="00C10986">
        <w:rPr>
          <w:sz w:val="16"/>
          <w:szCs w:val="16"/>
          <w:lang w:eastAsia="en-US" w:bidi="hi-IN"/>
        </w:rPr>
        <w:t xml:space="preserve">         </w:t>
      </w:r>
      <w:r w:rsidR="00965FD7">
        <w:rPr>
          <w:sz w:val="16"/>
          <w:szCs w:val="16"/>
          <w:lang w:eastAsia="en-US" w:bidi="hi-IN"/>
        </w:rPr>
        <w:t>References: HS</w:t>
      </w:r>
      <w:r w:rsidR="000B0915">
        <w:rPr>
          <w:sz w:val="16"/>
          <w:szCs w:val="16"/>
          <w:lang w:eastAsia="en-US" w:bidi="hi-IN"/>
        </w:rPr>
        <w:t xml:space="preserve"> </w:t>
      </w:r>
      <w:r w:rsidR="00965FD7">
        <w:rPr>
          <w:sz w:val="16"/>
          <w:szCs w:val="16"/>
          <w:lang w:eastAsia="en-US" w:bidi="hi-IN"/>
        </w:rPr>
        <w:t>1303.4</w:t>
      </w:r>
    </w:p>
    <w:p w14:paraId="3D6E05BA" w14:textId="57A082A7" w:rsidR="000B0915" w:rsidRPr="00DC70D5" w:rsidRDefault="5120D52A" w:rsidP="006B240A">
      <w:pPr>
        <w:spacing w:line="240" w:lineRule="auto"/>
        <w:rPr>
          <w:sz w:val="16"/>
          <w:szCs w:val="16"/>
          <w:lang w:eastAsia="en-US" w:bidi="hi-IN"/>
        </w:rPr>
      </w:pPr>
      <w:r w:rsidRPr="5CBE74E4">
        <w:rPr>
          <w:sz w:val="16"/>
          <w:szCs w:val="16"/>
          <w:lang w:eastAsia="en-US" w:bidi="hi-IN"/>
        </w:rPr>
        <w:t>HS-EHS Te</w:t>
      </w:r>
      <w:r w:rsidR="0028774E">
        <w:rPr>
          <w:sz w:val="16"/>
          <w:szCs w:val="16"/>
          <w:lang w:eastAsia="en-US" w:bidi="hi-IN"/>
        </w:rPr>
        <w:t>am</w:t>
      </w:r>
      <w:r w:rsidR="000B0915" w:rsidRPr="5CBE74E4">
        <w:rPr>
          <w:sz w:val="16"/>
          <w:szCs w:val="16"/>
          <w:lang w:eastAsia="en-US" w:bidi="hi-IN"/>
        </w:rPr>
        <w:t>/A</w:t>
      </w:r>
      <w:r w:rsidR="00C10986" w:rsidRPr="5CBE74E4">
        <w:rPr>
          <w:sz w:val="16"/>
          <w:szCs w:val="16"/>
          <w:lang w:eastAsia="en-US" w:bidi="hi-IN"/>
        </w:rPr>
        <w:t>DMIN</w:t>
      </w:r>
      <w:r w:rsidR="000B0915" w:rsidRPr="5CBE74E4">
        <w:rPr>
          <w:sz w:val="16"/>
          <w:szCs w:val="16"/>
          <w:lang w:eastAsia="en-US" w:bidi="hi-IN"/>
        </w:rPr>
        <w:t>/Procedure Manual/In</w:t>
      </w:r>
      <w:r w:rsidR="00C10986" w:rsidRPr="5CBE74E4">
        <w:rPr>
          <w:sz w:val="16"/>
          <w:szCs w:val="16"/>
          <w:lang w:eastAsia="en-US" w:bidi="hi-IN"/>
        </w:rPr>
        <w:t>-K</w:t>
      </w:r>
      <w:r w:rsidR="000B0915" w:rsidRPr="5CBE74E4">
        <w:rPr>
          <w:sz w:val="16"/>
          <w:szCs w:val="16"/>
          <w:lang w:eastAsia="en-US" w:bidi="hi-IN"/>
        </w:rPr>
        <w:t>ind/What is In-Kind?</w:t>
      </w:r>
    </w:p>
    <w:sectPr w:rsidR="000B0915" w:rsidRPr="00DC70D5">
      <w:type w:val="continuous"/>
      <w:pgSz w:w="12240" w:h="15840"/>
      <w:pgMar w:top="936" w:right="936" w:bottom="936" w:left="936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YGothic-Medium">
    <w:altName w:val="HY중고딕"/>
    <w:panose1 w:val="00000000000000000000"/>
    <w:charset w:val="81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D5B0D"/>
    <w:multiLevelType w:val="hybridMultilevel"/>
    <w:tmpl w:val="724A176A"/>
    <w:lvl w:ilvl="0" w:tplc="040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 w15:restartNumberingAfterBreak="0">
    <w:nsid w:val="228A40BC"/>
    <w:multiLevelType w:val="hybridMultilevel"/>
    <w:tmpl w:val="6B02B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E0667C"/>
    <w:multiLevelType w:val="hybridMultilevel"/>
    <w:tmpl w:val="F8D0E2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51823E4"/>
    <w:multiLevelType w:val="hybridMultilevel"/>
    <w:tmpl w:val="C0FC3C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4775A24"/>
    <w:multiLevelType w:val="hybridMultilevel"/>
    <w:tmpl w:val="3FAC0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2708167">
    <w:abstractNumId w:val="3"/>
  </w:num>
  <w:num w:numId="2" w16cid:durableId="1840653402">
    <w:abstractNumId w:val="4"/>
  </w:num>
  <w:num w:numId="3" w16cid:durableId="735008417">
    <w:abstractNumId w:val="0"/>
  </w:num>
  <w:num w:numId="4" w16cid:durableId="1972246738">
    <w:abstractNumId w:val="1"/>
  </w:num>
  <w:num w:numId="5" w16cid:durableId="5109505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removeDateAndTime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000C"/>
    <w:rsid w:val="000546FA"/>
    <w:rsid w:val="0005489B"/>
    <w:rsid w:val="000940AD"/>
    <w:rsid w:val="000B0915"/>
    <w:rsid w:val="00114448"/>
    <w:rsid w:val="001C6602"/>
    <w:rsid w:val="00266F31"/>
    <w:rsid w:val="0028774E"/>
    <w:rsid w:val="00292CA8"/>
    <w:rsid w:val="002A3922"/>
    <w:rsid w:val="002D24C9"/>
    <w:rsid w:val="00315159"/>
    <w:rsid w:val="00326ABF"/>
    <w:rsid w:val="0033000C"/>
    <w:rsid w:val="00331362"/>
    <w:rsid w:val="00336C5E"/>
    <w:rsid w:val="003564BB"/>
    <w:rsid w:val="003761FB"/>
    <w:rsid w:val="004119CE"/>
    <w:rsid w:val="00497B67"/>
    <w:rsid w:val="004B0AC4"/>
    <w:rsid w:val="00556CA1"/>
    <w:rsid w:val="005A3542"/>
    <w:rsid w:val="005B5FC8"/>
    <w:rsid w:val="006B240A"/>
    <w:rsid w:val="007256E3"/>
    <w:rsid w:val="00773DC5"/>
    <w:rsid w:val="0077646E"/>
    <w:rsid w:val="00794D51"/>
    <w:rsid w:val="008125A3"/>
    <w:rsid w:val="008148AB"/>
    <w:rsid w:val="00814E22"/>
    <w:rsid w:val="00832AAC"/>
    <w:rsid w:val="008B56DA"/>
    <w:rsid w:val="008E6B00"/>
    <w:rsid w:val="008E6B40"/>
    <w:rsid w:val="00943664"/>
    <w:rsid w:val="00965FD7"/>
    <w:rsid w:val="00967356"/>
    <w:rsid w:val="009B39C3"/>
    <w:rsid w:val="009F03E5"/>
    <w:rsid w:val="00A30BAD"/>
    <w:rsid w:val="00A362F5"/>
    <w:rsid w:val="00A63759"/>
    <w:rsid w:val="00A677B0"/>
    <w:rsid w:val="00B558BA"/>
    <w:rsid w:val="00B87375"/>
    <w:rsid w:val="00B87D45"/>
    <w:rsid w:val="00B9161D"/>
    <w:rsid w:val="00BA50E3"/>
    <w:rsid w:val="00C10986"/>
    <w:rsid w:val="00C4340F"/>
    <w:rsid w:val="00CC49E5"/>
    <w:rsid w:val="00CF6DBE"/>
    <w:rsid w:val="00D47FFE"/>
    <w:rsid w:val="00D675AE"/>
    <w:rsid w:val="00DC70D5"/>
    <w:rsid w:val="00DF2961"/>
    <w:rsid w:val="00E108D3"/>
    <w:rsid w:val="00E30552"/>
    <w:rsid w:val="00E6092A"/>
    <w:rsid w:val="00E7154A"/>
    <w:rsid w:val="00E82DF3"/>
    <w:rsid w:val="00EA11ED"/>
    <w:rsid w:val="00EE4DE3"/>
    <w:rsid w:val="00F2561F"/>
    <w:rsid w:val="00F70333"/>
    <w:rsid w:val="00F82D7C"/>
    <w:rsid w:val="00F83889"/>
    <w:rsid w:val="00FE5959"/>
    <w:rsid w:val="5120D52A"/>
    <w:rsid w:val="5CBE74E4"/>
    <w:rsid w:val="754FB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5203B4"/>
  <w15:docId w15:val="{5149F918-3DCD-40AD-80A8-D33382B50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i/>
      <w:color w:val="6076B4" w:themeColor="accent1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color w:val="2F5897" w:themeColor="text2"/>
      <w:sz w:val="28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i/>
      <w:color w:val="2F5897" w:themeColor="text2"/>
      <w:sz w:val="23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 w:line="264" w:lineRule="auto"/>
      <w:outlineLvl w:val="3"/>
    </w:pPr>
    <w:rPr>
      <w:rFonts w:asciiTheme="majorHAnsi" w:eastAsiaTheme="majorEastAsia" w:hAnsiTheme="majorHAnsi" w:cstheme="majorBidi"/>
      <w:bCs/>
      <w:i/>
      <w:iCs/>
      <w:color w:val="2F5897" w:themeColor="text2"/>
      <w:sz w:val="23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 w:line="264" w:lineRule="auto"/>
      <w:outlineLvl w:val="4"/>
    </w:pPr>
    <w:rPr>
      <w:rFonts w:asciiTheme="majorHAnsi" w:eastAsiaTheme="majorEastAsia" w:hAnsiTheme="majorHAnsi" w:cstheme="majorBidi"/>
      <w:color w:val="2F5897" w:themeColor="text2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 w:line="264" w:lineRule="auto"/>
      <w:outlineLvl w:val="5"/>
    </w:pPr>
    <w:rPr>
      <w:rFonts w:asciiTheme="majorHAnsi" w:eastAsiaTheme="majorEastAsia" w:hAnsiTheme="majorHAnsi" w:cstheme="majorBidi"/>
      <w:i/>
      <w:iCs/>
      <w:color w:val="2F5897" w:themeColor="text2"/>
      <w:sz w:val="21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 w:line="264" w:lineRule="auto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1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 w:line="264" w:lineRule="auto"/>
      <w:outlineLvl w:val="7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 w:line="264" w:lineRule="auto"/>
      <w:outlineLvl w:val="8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i/>
      <w:color w:val="6076B4" w:themeColor="accent1"/>
      <w:sz w:val="32"/>
      <w:szCs w:val="3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iCs/>
      <w:color w:val="000000" w:themeColor="tex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ajorEastAsia" w:cstheme="majorBidi"/>
      <w:iCs/>
      <w:color w:val="000000" w:themeColor="tex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Cs/>
      <w:color w:val="2F5897" w:themeColor="text2"/>
      <w:sz w:val="28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Cs/>
      <w:i/>
      <w:color w:val="2F5897" w:themeColor="text2"/>
      <w:sz w:val="23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Cs/>
      <w:i/>
      <w:iCs/>
      <w:color w:val="2F5897" w:themeColor="text2"/>
      <w:sz w:val="23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F5897" w:themeColor="text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F5897" w:themeColor="text2"/>
      <w:sz w:val="21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1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000000" w:themeColor="text1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  <w:lang w:eastAsia="en-US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color w:val="2F5897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300" w:line="240" w:lineRule="auto"/>
      <w:contextualSpacing/>
    </w:pPr>
    <w:rPr>
      <w:rFonts w:asciiTheme="majorHAnsi" w:eastAsiaTheme="majorEastAsia" w:hAnsiTheme="majorHAnsi" w:cstheme="majorBidi"/>
      <w:color w:val="2F5897" w:themeColor="text2"/>
      <w:spacing w:val="5"/>
      <w:kern w:val="28"/>
      <w:sz w:val="60"/>
      <w:szCs w:val="56"/>
      <w14:ligatures w14:val="standardContextual"/>
      <w14:cntxtAlts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2F5897" w:themeColor="text2"/>
      <w:spacing w:val="5"/>
      <w:kern w:val="28"/>
      <w:sz w:val="60"/>
      <w:szCs w:val="56"/>
      <w14:ligatures w14:val="standardContextual"/>
      <w14:cntxtAlts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  <w:color w:val="000000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  <w:rPr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Pr>
      <w:lang w:eastAsia="en-US"/>
    </w:rPr>
  </w:style>
  <w:style w:type="paragraph" w:styleId="ListParagraph">
    <w:name w:val="List Paragraph"/>
    <w:basedOn w:val="Normal"/>
    <w:uiPriority w:val="34"/>
    <w:qFormat/>
    <w:pPr>
      <w:spacing w:after="160" w:line="240" w:lineRule="auto"/>
      <w:ind w:left="1008" w:hanging="288"/>
      <w:contextualSpacing/>
    </w:pPr>
    <w:rPr>
      <w:rFonts w:eastAsiaTheme="minorHAnsi"/>
      <w:sz w:val="21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 w:after="160" w:line="300" w:lineRule="auto"/>
      <w:ind w:left="144" w:right="144"/>
      <w:jc w:val="center"/>
    </w:pPr>
    <w:rPr>
      <w:rFonts w:asciiTheme="majorHAnsi" w:hAnsiTheme="majorHAnsi"/>
      <w:i/>
      <w:iCs/>
      <w:color w:val="6076B4" w:themeColor="accent1"/>
      <w:sz w:val="24"/>
      <w:lang w:eastAsia="en-US" w:bidi="hi-IN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hAnsiTheme="majorHAnsi"/>
      <w:i/>
      <w:iCs/>
      <w:color w:val="6076B4" w:themeColor="accent1"/>
      <w:sz w:val="24"/>
      <w:lang w:eastAsia="en-US"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36" w:space="8" w:color="6076B4" w:themeColor="accent1"/>
        <w:left w:val="single" w:sz="36" w:space="8" w:color="6076B4" w:themeColor="accent1"/>
        <w:bottom w:val="single" w:sz="36" w:space="8" w:color="6076B4" w:themeColor="accent1"/>
        <w:right w:val="single" w:sz="36" w:space="8" w:color="6076B4" w:themeColor="accent1"/>
      </w:pBdr>
      <w:shd w:val="clear" w:color="auto" w:fill="6076B4" w:themeFill="accent1"/>
      <w:spacing w:before="200" w:after="280" w:line="300" w:lineRule="auto"/>
      <w:ind w:left="936" w:right="936"/>
      <w:jc w:val="center"/>
    </w:pPr>
    <w:rPr>
      <w:rFonts w:asciiTheme="majorHAnsi" w:eastAsiaTheme="majorEastAsia" w:hAnsiTheme="majorHAnsi"/>
      <w:bCs/>
      <w:i/>
      <w:iCs/>
      <w:color w:val="FFFFFF" w:themeColor="background1"/>
      <w:sz w:val="24"/>
      <w:lang w:eastAsia="en-US" w:bidi="hi-IN"/>
      <w14:ligatures w14:val="standardContextual"/>
      <w14:cntxtAlts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eastAsiaTheme="majorEastAsia" w:hAnsiTheme="majorHAnsi"/>
      <w:bCs/>
      <w:i/>
      <w:iCs/>
      <w:color w:val="FFFFFF" w:themeColor="background1"/>
      <w:sz w:val="24"/>
      <w:shd w:val="clear" w:color="auto" w:fill="6076B4" w:themeFill="accent1"/>
      <w:lang w:eastAsia="en-US" w:bidi="hi-IN"/>
      <w14:ligatures w14:val="standardContextual"/>
      <w14:cntxtAlts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000000"/>
    </w:rPr>
  </w:style>
  <w:style w:type="character" w:styleId="SubtleReference">
    <w:name w:val="Subtle Reference"/>
    <w:basedOn w:val="DefaultParagraphFont"/>
    <w:uiPriority w:val="31"/>
    <w:qFormat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color w:val="000000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smallCaps/>
      <w:spacing w:val="10"/>
    </w:rPr>
  </w:style>
  <w:style w:type="paragraph" w:styleId="TOC1">
    <w:name w:val="toc 1"/>
    <w:basedOn w:val="Normal"/>
    <w:next w:val="Normal"/>
    <w:autoRedefine/>
    <w:uiPriority w:val="39"/>
    <w:semiHidden/>
    <w:unhideWhenUsed/>
    <w:pPr>
      <w:spacing w:after="100"/>
    </w:pPr>
    <w:rPr>
      <w:lang w:eastAsia="ja-JP"/>
    </w:rPr>
  </w:style>
  <w:style w:type="table" w:styleId="TableGrid">
    <w:name w:val="Table Grid"/>
    <w:basedOn w:val="TableNormal"/>
    <w:uiPriority w:val="1"/>
    <w:pPr>
      <w:spacing w:after="0" w:line="240" w:lineRule="auto"/>
    </w:pPr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97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mcaa\AppData\Roaming\Microsoft\Templates\Newsletter%20(Executive%20design,%202%20pages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Executive">
  <a:themeElements>
    <a:clrScheme name="Executive">
      <a:dk1>
        <a:sysClr val="windowText" lastClr="000000"/>
      </a:dk1>
      <a:lt1>
        <a:sysClr val="window" lastClr="FFFFFF"/>
      </a:lt1>
      <a:dk2>
        <a:srgbClr val="2F5897"/>
      </a:dk2>
      <a:lt2>
        <a:srgbClr val="E4E9EF"/>
      </a:lt2>
      <a:accent1>
        <a:srgbClr val="6076B4"/>
      </a:accent1>
      <a:accent2>
        <a:srgbClr val="9C5252"/>
      </a:accent2>
      <a:accent3>
        <a:srgbClr val="E68422"/>
      </a:accent3>
      <a:accent4>
        <a:srgbClr val="846648"/>
      </a:accent4>
      <a:accent5>
        <a:srgbClr val="63891F"/>
      </a:accent5>
      <a:accent6>
        <a:srgbClr val="758085"/>
      </a:accent6>
      <a:hlink>
        <a:srgbClr val="3399FF"/>
      </a:hlink>
      <a:folHlink>
        <a:srgbClr val="B2B2B2"/>
      </a:folHlink>
    </a:clrScheme>
    <a:fontScheme name="Executi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Executiv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50000">
              <a:schemeClr val="phClr">
                <a:tint val="80000"/>
                <a:satMod val="250000"/>
              </a:schemeClr>
            </a:gs>
            <a:gs pos="76000">
              <a:schemeClr val="phClr">
                <a:tint val="90000"/>
                <a:shade val="90000"/>
                <a:satMod val="200000"/>
              </a:schemeClr>
            </a:gs>
            <a:gs pos="92000">
              <a:schemeClr val="phClr">
                <a:tint val="90000"/>
                <a:shade val="70000"/>
                <a:satMod val="250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7D76BB303236488DE16B79B25F80AA" ma:contentTypeVersion="13" ma:contentTypeDescription="Create a new document." ma:contentTypeScope="" ma:versionID="360be33037d7dae7fc50d109dd39ce4e">
  <xsd:schema xmlns:xsd="http://www.w3.org/2001/XMLSchema" xmlns:xs="http://www.w3.org/2001/XMLSchema" xmlns:p="http://schemas.microsoft.com/office/2006/metadata/properties" xmlns:ns2="a68a5e3c-e7c1-48a5-b008-3d86a0bf0e80" xmlns:ns3="7af19414-537b-4394-90ce-cefa78ad9858" targetNamespace="http://schemas.microsoft.com/office/2006/metadata/properties" ma:root="true" ma:fieldsID="2617287d47ba63106cd070e30e1514ba" ns2:_="" ns3:_="">
    <xsd:import namespace="a68a5e3c-e7c1-48a5-b008-3d86a0bf0e80"/>
    <xsd:import namespace="7af19414-537b-4394-90ce-cefa78ad98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8a5e3c-e7c1-48a5-b008-3d86a0bf0e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2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2cd6ff3c-a7a2-4b6b-a26f-1045fc91963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f19414-537b-4394-90ce-cefa78ad985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4c8fc641-da6c-47b6-afe9-8752fa4e7cd5}" ma:internalName="TaxCatchAll" ma:showField="CatchAllData" ma:web="7af19414-537b-4394-90ce-cefa78ad98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98079-8335-4019-9832-F0C721C9A3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49A597-B8B8-4998-8E37-DBFDF0B6B9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8a5e3c-e7c1-48a5-b008-3d86a0bf0e80"/>
    <ds:schemaRef ds:uri="7af19414-537b-4394-90ce-cefa78ad98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2D2C3E1-DC22-43FD-80B5-347DBB7C2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Newsletter%20(Executive%20design,%202%20pages).dotx</Template>
  <TotalTime>0</TotalTime>
  <Pages>1</Pages>
  <Words>91</Words>
  <Characters>523</Characters>
  <Application>Microsoft Office Word</Application>
  <DocSecurity>4</DocSecurity>
  <Lines>4</Lines>
  <Paragraphs>1</Paragraphs>
  <ScaleCrop>false</ScaleCrop>
  <Company>NMCAA Head Start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is In Kind?</dc:title>
  <dc:subject/>
  <dc:creator>nmcaa</dc:creator>
  <cp:keywords/>
  <cp:lastModifiedBy>Kaylee Lovejoy</cp:lastModifiedBy>
  <cp:revision>5</cp:revision>
  <cp:lastPrinted>2023-06-01T08:45:00Z</cp:lastPrinted>
  <dcterms:created xsi:type="dcterms:W3CDTF">2023-06-21T14:04:00Z</dcterms:created>
  <dcterms:modified xsi:type="dcterms:W3CDTF">2023-06-27T12:58:00Z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TC017730579991</vt:lpwstr>
  </property>
</Properties>
</file>