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C7B8" w14:textId="77777777" w:rsidR="001F5755" w:rsidRDefault="001F5755" w:rsidP="005F3C1F">
      <w:pPr>
        <w:rPr>
          <w:rFonts w:ascii="Century Gothic" w:hAnsi="Century Gothic"/>
        </w:rPr>
      </w:pPr>
    </w:p>
    <w:p w14:paraId="273C7E90" w14:textId="466B23D0" w:rsidR="005F3C1F" w:rsidRPr="001F5755" w:rsidRDefault="005F3C1F" w:rsidP="005F3C1F">
      <w:pPr>
        <w:rPr>
          <w:rFonts w:ascii="Century Gothic" w:hAnsi="Century Gothic"/>
        </w:rPr>
      </w:pPr>
      <w:proofErr w:type="gramStart"/>
      <w:r w:rsidRPr="001F5755">
        <w:rPr>
          <w:rFonts w:ascii="Century Gothic" w:hAnsi="Century Gothic"/>
        </w:rPr>
        <w:t>Child:_</w:t>
      </w:r>
      <w:proofErr w:type="gramEnd"/>
      <w:r w:rsidRPr="001F5755">
        <w:rPr>
          <w:rFonts w:ascii="Century Gothic" w:hAnsi="Century Gothic"/>
        </w:rPr>
        <w:t>_____________________________________   Date:________________________</w:t>
      </w:r>
    </w:p>
    <w:p w14:paraId="56D02431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Teaching Staff/</w:t>
      </w:r>
      <w:proofErr w:type="gramStart"/>
      <w:r w:rsidRPr="001F5755">
        <w:rPr>
          <w:rFonts w:ascii="Century Gothic" w:hAnsi="Century Gothic"/>
        </w:rPr>
        <w:t>Classroom:_</w:t>
      </w:r>
      <w:proofErr w:type="gramEnd"/>
      <w:r w:rsidRPr="001F5755">
        <w:rPr>
          <w:rFonts w:ascii="Century Gothic" w:hAnsi="Century Gothic"/>
        </w:rPr>
        <w:t>___________________________________________________</w:t>
      </w:r>
    </w:p>
    <w:p w14:paraId="0A094964" w14:textId="77777777" w:rsidR="005F3C1F" w:rsidRPr="001F5755" w:rsidRDefault="00D54AA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Members of the </w:t>
      </w:r>
      <w:proofErr w:type="gramStart"/>
      <w:r w:rsidRPr="001F5755">
        <w:rPr>
          <w:rFonts w:ascii="Century Gothic" w:hAnsi="Century Gothic"/>
        </w:rPr>
        <w:t xml:space="preserve">Multidisciplinary </w:t>
      </w:r>
      <w:r w:rsidR="005F3C1F" w:rsidRPr="001F5755">
        <w:rPr>
          <w:rFonts w:ascii="Century Gothic" w:hAnsi="Century Gothic"/>
        </w:rPr>
        <w:t xml:space="preserve"> Team</w:t>
      </w:r>
      <w:proofErr w:type="gramEnd"/>
      <w:r w:rsidR="005F3C1F" w:rsidRPr="001F5755">
        <w:rPr>
          <w:rFonts w:ascii="Century Gothic" w:hAnsi="Century Gothic"/>
        </w:rPr>
        <w:t>:________________</w:t>
      </w:r>
      <w:r w:rsidRPr="001F5755">
        <w:rPr>
          <w:rFonts w:ascii="Century Gothic" w:hAnsi="Century Gothic"/>
        </w:rPr>
        <w:t>________________________</w:t>
      </w:r>
    </w:p>
    <w:p w14:paraId="21512FC9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42A2FD2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01D761F2" w14:textId="77777777" w:rsidR="005F3C1F" w:rsidRPr="001F5755" w:rsidRDefault="00F457E4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Refer to the Classroom</w:t>
      </w:r>
      <w:r w:rsidR="005F3C1F" w:rsidRPr="001F5755">
        <w:rPr>
          <w:rFonts w:ascii="Century Gothic" w:hAnsi="Century Gothic"/>
        </w:rPr>
        <w:t xml:space="preserve"> Management Protocol to ensure that Tier 1 services are in place and refer to Tier 2 services for next steps.</w:t>
      </w:r>
    </w:p>
    <w:p w14:paraId="3ED5360A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Strengths of this child:</w:t>
      </w:r>
    </w:p>
    <w:p w14:paraId="1486EF29" w14:textId="77777777" w:rsidR="00663C86" w:rsidRPr="001F5755" w:rsidRDefault="00663C86" w:rsidP="005F3C1F">
      <w:pPr>
        <w:rPr>
          <w:rFonts w:ascii="Century Gothic" w:hAnsi="Century Gothic"/>
        </w:rPr>
      </w:pPr>
    </w:p>
    <w:p w14:paraId="1791B3FD" w14:textId="77777777" w:rsidR="00663C86" w:rsidRPr="001F5755" w:rsidRDefault="00663C86" w:rsidP="005F3C1F">
      <w:pPr>
        <w:rPr>
          <w:rFonts w:ascii="Century Gothic" w:hAnsi="Century Gothic"/>
        </w:rPr>
      </w:pPr>
    </w:p>
    <w:p w14:paraId="4BB2BE50" w14:textId="77777777" w:rsidR="005F3C1F" w:rsidRPr="001F5755" w:rsidRDefault="005F3C1F" w:rsidP="005F3C1F">
      <w:pPr>
        <w:rPr>
          <w:rFonts w:ascii="Century Gothic" w:hAnsi="Century Gothic"/>
        </w:rPr>
      </w:pPr>
    </w:p>
    <w:p w14:paraId="233BCEE4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Define the behavior:  Use clear, objective wording (just what you see/hear).  Avoid guessing WHY at this point.</w:t>
      </w:r>
    </w:p>
    <w:p w14:paraId="487CD3C6" w14:textId="77777777" w:rsidR="005F3C1F" w:rsidRPr="001F5755" w:rsidRDefault="005F3C1F" w:rsidP="005F3C1F">
      <w:pPr>
        <w:rPr>
          <w:rFonts w:ascii="Century Gothic" w:hAnsi="Century Gothic"/>
        </w:rPr>
      </w:pPr>
    </w:p>
    <w:p w14:paraId="77D52FB0" w14:textId="77777777" w:rsidR="005F3C1F" w:rsidRPr="001F5755" w:rsidRDefault="005F3C1F" w:rsidP="005F3C1F">
      <w:pPr>
        <w:rPr>
          <w:rFonts w:ascii="Century Gothic" w:hAnsi="Century Gothic"/>
        </w:rPr>
      </w:pPr>
    </w:p>
    <w:p w14:paraId="48936E32" w14:textId="77777777" w:rsidR="005F3C1F" w:rsidRPr="001F5755" w:rsidRDefault="005F3C1F" w:rsidP="005F3C1F">
      <w:pPr>
        <w:rPr>
          <w:rFonts w:ascii="Century Gothic" w:hAnsi="Century Gothic"/>
        </w:rPr>
      </w:pPr>
    </w:p>
    <w:p w14:paraId="5AF7465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Gather Information: What other information will you collect or have in your possession to review for this child?</w:t>
      </w:r>
    </w:p>
    <w:p w14:paraId="5B531B3A" w14:textId="77777777" w:rsidR="005F3C1F" w:rsidRPr="001F5755" w:rsidRDefault="005F3C1F" w:rsidP="005F3C1F">
      <w:pPr>
        <w:rPr>
          <w:rFonts w:ascii="Century Gothic" w:hAnsi="Century Gothic"/>
        </w:rPr>
      </w:pPr>
    </w:p>
    <w:p w14:paraId="1E4857D0" w14:textId="77777777" w:rsidR="005F3C1F" w:rsidRPr="001F5755" w:rsidRDefault="005F3C1F" w:rsidP="005F3C1F">
      <w:pPr>
        <w:rPr>
          <w:rFonts w:ascii="Century Gothic" w:hAnsi="Century Gothic"/>
        </w:rPr>
      </w:pPr>
    </w:p>
    <w:p w14:paraId="585D94F0" w14:textId="77777777" w:rsidR="005F3C1F" w:rsidRPr="001F5755" w:rsidRDefault="005F3C1F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FF0000"/>
        </w:rPr>
        <w:t>Potential Stressor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dig deep, get specific, FEEL, maybe describe the stressor in child language</w:t>
      </w:r>
    </w:p>
    <w:p w14:paraId="192794E1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1E873F7A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459AE697" w14:textId="77777777" w:rsidR="005F3C1F" w:rsidRPr="001F5755" w:rsidRDefault="00CE087E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70AD47" w:themeColor="accent6"/>
        </w:rPr>
        <w:t>Reframe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how do you see/understand/wonder about this child’s behavior differently now?</w:t>
      </w:r>
    </w:p>
    <w:p w14:paraId="628CFC54" w14:textId="77777777" w:rsidR="00CE087E" w:rsidRPr="001F5755" w:rsidRDefault="00CE087E" w:rsidP="005F3C1F">
      <w:pPr>
        <w:rPr>
          <w:rFonts w:ascii="Century Gothic" w:hAnsi="Century Gothic"/>
          <w:i/>
        </w:rPr>
      </w:pPr>
    </w:p>
    <w:p w14:paraId="55B91BAC" w14:textId="13CE3CDB" w:rsidR="00CE087E" w:rsidRDefault="00CE087E" w:rsidP="005F3C1F">
      <w:pPr>
        <w:rPr>
          <w:rFonts w:ascii="Century Gothic" w:hAnsi="Century Gothic"/>
          <w:i/>
        </w:rPr>
      </w:pPr>
    </w:p>
    <w:p w14:paraId="6A014CD6" w14:textId="77777777" w:rsidR="001F5755" w:rsidRPr="001F5755" w:rsidRDefault="001F5755" w:rsidP="005F3C1F">
      <w:pPr>
        <w:rPr>
          <w:rFonts w:ascii="Century Gothic" w:hAnsi="Century Gothic"/>
          <w:i/>
        </w:rPr>
      </w:pPr>
    </w:p>
    <w:p w14:paraId="39678AAC" w14:textId="77777777" w:rsidR="00D54AAF" w:rsidRPr="001F5755" w:rsidRDefault="00D54AAF" w:rsidP="005F3C1F">
      <w:pPr>
        <w:rPr>
          <w:rFonts w:ascii="Century Gothic" w:hAnsi="Century Gothic"/>
          <w:i/>
        </w:rPr>
      </w:pPr>
    </w:p>
    <w:p w14:paraId="543FC59F" w14:textId="77777777" w:rsidR="00D54AAF" w:rsidRPr="001F5755" w:rsidRDefault="00D54AAF" w:rsidP="005F3C1F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087E" w:rsidRPr="001F5755" w14:paraId="6FD80444" w14:textId="77777777" w:rsidTr="00CE087E">
        <w:tc>
          <w:tcPr>
            <w:tcW w:w="3116" w:type="dxa"/>
          </w:tcPr>
          <w:p w14:paraId="1D629A3C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5B9BD5" w:themeColor="accent1"/>
              </w:rPr>
            </w:pPr>
            <w:r w:rsidRPr="001F5755">
              <w:rPr>
                <w:rFonts w:ascii="Century Gothic" w:hAnsi="Century Gothic"/>
                <w:b/>
                <w:color w:val="5B9BD5" w:themeColor="accent1"/>
              </w:rPr>
              <w:lastRenderedPageBreak/>
              <w:t>Co-Regulate</w:t>
            </w:r>
          </w:p>
          <w:p w14:paraId="6AC3A824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you notice your own experience during the stressful time?</w:t>
            </w:r>
          </w:p>
        </w:tc>
        <w:tc>
          <w:tcPr>
            <w:tcW w:w="3117" w:type="dxa"/>
          </w:tcPr>
          <w:p w14:paraId="6F165DB1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1F5755">
              <w:rPr>
                <w:rFonts w:ascii="Century Gothic" w:hAnsi="Century Gothic"/>
                <w:b/>
                <w:color w:val="FF0000"/>
              </w:rPr>
              <w:t>Stress Mitigation</w:t>
            </w:r>
          </w:p>
          <w:p w14:paraId="48154FBA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 xml:space="preserve">How might you reduce </w:t>
            </w:r>
            <w:proofErr w:type="gramStart"/>
            <w:r w:rsidRPr="001F5755">
              <w:rPr>
                <w:rFonts w:ascii="Century Gothic" w:hAnsi="Century Gothic"/>
                <w:i/>
              </w:rPr>
              <w:t>intensity</w:t>
            </w:r>
            <w:proofErr w:type="gramEnd"/>
            <w:r w:rsidRPr="001F5755">
              <w:rPr>
                <w:rFonts w:ascii="Century Gothic" w:hAnsi="Century Gothic"/>
                <w:i/>
              </w:rPr>
              <w:t xml:space="preserve">, </w:t>
            </w:r>
            <w:proofErr w:type="gramStart"/>
            <w:r w:rsidRPr="001F5755">
              <w:rPr>
                <w:rFonts w:ascii="Century Gothic" w:hAnsi="Century Gothic"/>
                <w:i/>
              </w:rPr>
              <w:t>duration</w:t>
            </w:r>
            <w:proofErr w:type="gramEnd"/>
            <w:r w:rsidRPr="001F5755">
              <w:rPr>
                <w:rFonts w:ascii="Century Gothic" w:hAnsi="Century Gothic"/>
                <w:i/>
              </w:rPr>
              <w:t xml:space="preserve"> or frequency of the stressor?</w:t>
            </w:r>
          </w:p>
          <w:p w14:paraId="74A0794B" w14:textId="77777777" w:rsidR="00C44F16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we meet the unmet needs?</w:t>
            </w:r>
          </w:p>
        </w:tc>
        <w:tc>
          <w:tcPr>
            <w:tcW w:w="3117" w:type="dxa"/>
          </w:tcPr>
          <w:p w14:paraId="4B5A3392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1F5755">
              <w:rPr>
                <w:rFonts w:ascii="Century Gothic" w:hAnsi="Century Gothic"/>
                <w:b/>
                <w:color w:val="00B050"/>
              </w:rPr>
              <w:t>Resource</w:t>
            </w:r>
          </w:p>
          <w:p w14:paraId="5E7955A8" w14:textId="77777777" w:rsidR="00CE087E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What can WE do to meet the child’s needs?</w:t>
            </w:r>
          </w:p>
        </w:tc>
      </w:tr>
      <w:tr w:rsidR="00CE087E" w:rsidRPr="001F5755" w14:paraId="48167BD2" w14:textId="77777777" w:rsidTr="00CE087E">
        <w:tc>
          <w:tcPr>
            <w:tcW w:w="3116" w:type="dxa"/>
          </w:tcPr>
          <w:p w14:paraId="4D2896A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929029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55597A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FA8977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1C8C032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D822EE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364F4876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9BB53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28359A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13BD6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56E34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45ADF9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D4126F5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7806357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036FCE63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34D4DE8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7B2A1F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FD1F2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BA2116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383B47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EAF8E8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FFC961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</w:tr>
    </w:tbl>
    <w:p w14:paraId="49DF3A59" w14:textId="77777777" w:rsidR="001F5755" w:rsidRDefault="001F5755" w:rsidP="005F3C1F">
      <w:pPr>
        <w:rPr>
          <w:rFonts w:ascii="Century Gothic" w:hAnsi="Century Gothic"/>
        </w:rPr>
      </w:pPr>
    </w:p>
    <w:p w14:paraId="049C6E5F" w14:textId="1D2259E4" w:rsidR="00FC43BE" w:rsidRPr="001F5755" w:rsidRDefault="00FC43BE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Develop Goals:</w:t>
      </w:r>
    </w:p>
    <w:p w14:paraId="0042F461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is the </w:t>
      </w:r>
      <w:proofErr w:type="gramStart"/>
      <w:r w:rsidRPr="001F5755">
        <w:rPr>
          <w:rFonts w:ascii="Century Gothic" w:hAnsi="Century Gothic"/>
        </w:rPr>
        <w:t>long term</w:t>
      </w:r>
      <w:proofErr w:type="gramEnd"/>
      <w:r w:rsidRPr="001F5755">
        <w:rPr>
          <w:rFonts w:ascii="Century Gothic" w:hAnsi="Century Gothic"/>
        </w:rPr>
        <w:t xml:space="preserve"> goal for this child?</w:t>
      </w:r>
    </w:p>
    <w:p w14:paraId="23A5D3C1" w14:textId="301AFAD4" w:rsidR="00D54AAF" w:rsidRDefault="00D54AAF" w:rsidP="00D54AAF">
      <w:pPr>
        <w:pStyle w:val="ListParagraph"/>
        <w:ind w:left="1080"/>
        <w:rPr>
          <w:rFonts w:ascii="Century Gothic" w:hAnsi="Century Gothic"/>
        </w:rPr>
      </w:pPr>
    </w:p>
    <w:p w14:paraId="1615732E" w14:textId="77777777" w:rsidR="001F5755" w:rsidRPr="001F5755" w:rsidRDefault="001F5755" w:rsidP="00D54AAF">
      <w:pPr>
        <w:pStyle w:val="ListParagraph"/>
        <w:ind w:left="1080"/>
        <w:rPr>
          <w:rFonts w:ascii="Century Gothic" w:hAnsi="Century Gothic"/>
        </w:rPr>
      </w:pPr>
    </w:p>
    <w:p w14:paraId="2BB95487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are 2-4 short term objectives for this child that will help him/her make progress toward the </w:t>
      </w:r>
      <w:proofErr w:type="gramStart"/>
      <w:r w:rsidRPr="001F5755">
        <w:rPr>
          <w:rFonts w:ascii="Century Gothic" w:hAnsi="Century Gothic"/>
        </w:rPr>
        <w:t>long term</w:t>
      </w:r>
      <w:proofErr w:type="gramEnd"/>
      <w:r w:rsidRPr="001F5755">
        <w:rPr>
          <w:rFonts w:ascii="Century Gothic" w:hAnsi="Century Gothic"/>
        </w:rPr>
        <w:t xml:space="preserve"> goal?</w:t>
      </w:r>
    </w:p>
    <w:p w14:paraId="7FEC96DB" w14:textId="77777777" w:rsidR="00FC43BE" w:rsidRPr="001F5755" w:rsidRDefault="00FC43BE" w:rsidP="00FC43BE">
      <w:pPr>
        <w:rPr>
          <w:rFonts w:ascii="Century Gothic" w:hAnsi="Century Gothic"/>
        </w:rPr>
      </w:pPr>
    </w:p>
    <w:p w14:paraId="32644B44" w14:textId="77777777" w:rsidR="00FC43BE" w:rsidRPr="001F5755" w:rsidRDefault="00FC43BE" w:rsidP="00FC43BE">
      <w:pPr>
        <w:rPr>
          <w:rFonts w:ascii="Century Gothic" w:hAnsi="Century Gothic"/>
        </w:rPr>
      </w:pPr>
    </w:p>
    <w:p w14:paraId="4CA84559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Follow up (a new behavior needs to be taught when taking away a learned behavior)</w:t>
      </w:r>
    </w:p>
    <w:p w14:paraId="6E793268" w14:textId="77777777" w:rsidR="00FC43BE" w:rsidRPr="001F5755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Replacement behaviors</w:t>
      </w:r>
    </w:p>
    <w:p w14:paraId="3A8FC022" w14:textId="77777777" w:rsidR="00FC43BE" w:rsidRPr="001F5755" w:rsidRDefault="00FC43BE" w:rsidP="00FC43BE">
      <w:pPr>
        <w:rPr>
          <w:rFonts w:ascii="Century Gothic" w:hAnsi="Century Gothic"/>
        </w:rPr>
      </w:pPr>
    </w:p>
    <w:p w14:paraId="37CAB809" w14:textId="47333953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will be done when a child uses a replacement behavior?</w:t>
      </w:r>
    </w:p>
    <w:p w14:paraId="74907BEA" w14:textId="77777777" w:rsidR="001F5755" w:rsidRPr="001F5755" w:rsidRDefault="001F5755" w:rsidP="001F5755">
      <w:pPr>
        <w:pStyle w:val="ListParagraph"/>
        <w:rPr>
          <w:rFonts w:ascii="Century Gothic" w:hAnsi="Century Gothic"/>
        </w:rPr>
      </w:pPr>
    </w:p>
    <w:p w14:paraId="132B05F6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4A8BE5D1" w14:textId="4FF06F38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What will be done when a child continues to use negative behavior?</w:t>
      </w:r>
    </w:p>
    <w:p w14:paraId="55E7AA6F" w14:textId="33823E2A" w:rsid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2697A2EE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73FC6E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Evaluate Effectiveness:</w:t>
      </w:r>
    </w:p>
    <w:p w14:paraId="3625FE5B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How will progress be documented and communicated between school and home?</w:t>
      </w:r>
    </w:p>
    <w:p w14:paraId="6A9BB51C" w14:textId="77777777" w:rsidR="00FC43BE" w:rsidRPr="001F5755" w:rsidRDefault="00FC43BE" w:rsidP="00FC43BE">
      <w:pPr>
        <w:rPr>
          <w:rFonts w:ascii="Century Gothic" w:hAnsi="Century Gothic"/>
        </w:rPr>
      </w:pPr>
    </w:p>
    <w:p w14:paraId="727FDB05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When will the team meet to review progress and make changes if necessary?</w:t>
      </w:r>
    </w:p>
    <w:p w14:paraId="2E024594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283414DC" w14:textId="77777777" w:rsidR="00FC43BE" w:rsidRPr="001F5755" w:rsidRDefault="00FC43BE" w:rsidP="00FC43BE">
      <w:pPr>
        <w:rPr>
          <w:rFonts w:ascii="Century Gothic" w:hAnsi="Century Gothic"/>
        </w:rPr>
      </w:pPr>
    </w:p>
    <w:p w14:paraId="71110A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Plan</w:t>
      </w:r>
    </w:p>
    <w:p w14:paraId="35CA9F0A" w14:textId="77777777" w:rsidR="00FC43BE" w:rsidRPr="001F5755" w:rsidRDefault="00FC43BE" w:rsidP="00FC43B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Staff’s response</w:t>
      </w:r>
    </w:p>
    <w:p w14:paraId="063B91AA" w14:textId="31560D92" w:rsidR="00FC43BE" w:rsidRPr="000F1B31" w:rsidRDefault="00FC43BE" w:rsidP="000F1B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</w:t>
      </w:r>
      <w:r w:rsidR="000F1B31">
        <w:rPr>
          <w:rFonts w:ascii="Century Gothic" w:hAnsi="Century Gothic"/>
        </w:rPr>
        <w:t>1:</w:t>
      </w:r>
    </w:p>
    <w:p w14:paraId="32AD27DD" w14:textId="3CD5684C" w:rsidR="00FC43BE" w:rsidRPr="000F1B31" w:rsidRDefault="00FC43BE" w:rsidP="000F1B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#2</w:t>
      </w:r>
      <w:r w:rsidR="000F1B31">
        <w:rPr>
          <w:rFonts w:ascii="Century Gothic" w:hAnsi="Century Gothic"/>
        </w:rPr>
        <w:t>:</w:t>
      </w:r>
    </w:p>
    <w:p w14:paraId="37DF1856" w14:textId="77777777" w:rsidR="00FC43BE" w:rsidRPr="001F5755" w:rsidRDefault="00FC43BE" w:rsidP="00FC43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#3:</w:t>
      </w:r>
    </w:p>
    <w:p w14:paraId="04B566EC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75DDB81C" w14:textId="5B7942AB" w:rsidR="000F1B31" w:rsidRPr="000F1B31" w:rsidRDefault="00FC43BE" w:rsidP="000F1B3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Notification</w:t>
      </w:r>
    </w:p>
    <w:p w14:paraId="596CCE07" w14:textId="77777777" w:rsidR="00FC43BE" w:rsidRPr="001F5755" w:rsidRDefault="00FC43BE" w:rsidP="00FC43BE">
      <w:pPr>
        <w:rPr>
          <w:rFonts w:ascii="Century Gothic" w:hAnsi="Century Gothic"/>
        </w:rPr>
      </w:pPr>
    </w:p>
    <w:p w14:paraId="3E28B6B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 with Child</w:t>
      </w:r>
    </w:p>
    <w:p w14:paraId="3AF5571A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Adult(s) with other children</w:t>
      </w:r>
    </w:p>
    <w:p w14:paraId="711B602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Alternate activities with other children</w:t>
      </w:r>
    </w:p>
    <w:p w14:paraId="4243AA1B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mat to ensure safety of staff and child</w:t>
      </w:r>
    </w:p>
    <w:p w14:paraId="38E198AA" w14:textId="77777777" w:rsidR="00FC43BE" w:rsidRPr="001F5755" w:rsidRDefault="00FC43BE" w:rsidP="00D54A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Signal to bring children back together</w:t>
      </w:r>
    </w:p>
    <w:p w14:paraId="41AA76D8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People notified</w:t>
      </w:r>
    </w:p>
    <w:p w14:paraId="439E0214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Additional staff training</w:t>
      </w:r>
    </w:p>
    <w:p w14:paraId="1FC2894B" w14:textId="77777777" w:rsidR="00FC43BE" w:rsidRPr="001F5755" w:rsidRDefault="00FC43BE" w:rsidP="00FC43BE">
      <w:pPr>
        <w:rPr>
          <w:rFonts w:ascii="Century Gothic" w:hAnsi="Century Gothic"/>
        </w:rPr>
      </w:pPr>
    </w:p>
    <w:p w14:paraId="0519B56D" w14:textId="77777777" w:rsidR="00FC43BE" w:rsidRPr="001F5755" w:rsidRDefault="00FC43BE" w:rsidP="0068165F">
      <w:pPr>
        <w:spacing w:after="0"/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4651CC65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Signature                                                                                                  Date</w:t>
      </w:r>
    </w:p>
    <w:p w14:paraId="6BF00F66" w14:textId="77777777" w:rsidR="00FC43BE" w:rsidRPr="001F5755" w:rsidRDefault="00FC43BE" w:rsidP="0068165F">
      <w:pPr>
        <w:spacing w:after="0"/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738BBC41" w14:textId="77777777" w:rsidR="00FC43BE" w:rsidRPr="001F5755" w:rsidRDefault="00F2089A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Teacher Signature                                                                                               Date</w:t>
      </w:r>
    </w:p>
    <w:p w14:paraId="52C201B9" w14:textId="38E98392" w:rsidR="00F2089A" w:rsidRDefault="0068165F" w:rsidP="0068165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</w:t>
      </w:r>
    </w:p>
    <w:p w14:paraId="6D7778F0" w14:textId="7693CFF8" w:rsidR="0068165F" w:rsidRPr="001F5755" w:rsidRDefault="0068165F" w:rsidP="00FC43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Center Director Signature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Date </w:t>
      </w:r>
    </w:p>
    <w:p w14:paraId="77C8F6A3" w14:textId="324F617D" w:rsidR="00F2089A" w:rsidRPr="001F5755" w:rsidRDefault="00F2089A" w:rsidP="0068165F">
      <w:pPr>
        <w:spacing w:after="0"/>
        <w:rPr>
          <w:rFonts w:ascii="Century Gothic" w:hAnsi="Century Gothic"/>
        </w:rPr>
      </w:pPr>
      <w:r w:rsidRPr="001F5755">
        <w:rPr>
          <w:rFonts w:ascii="Century Gothic" w:hAnsi="Century Gothic"/>
        </w:rPr>
        <w:t>_____</w:t>
      </w:r>
      <w:r w:rsidR="0068165F">
        <w:rPr>
          <w:rFonts w:ascii="Century Gothic" w:hAnsi="Century Gothic"/>
        </w:rPr>
        <w:t>___</w:t>
      </w:r>
      <w:r w:rsidRPr="001F5755">
        <w:rPr>
          <w:rFonts w:ascii="Century Gothic" w:hAnsi="Century Gothic"/>
        </w:rPr>
        <w:t>________________________________________________________________________</w:t>
      </w:r>
    </w:p>
    <w:p w14:paraId="73AAC2A6" w14:textId="533B00FE" w:rsidR="00D54AAF" w:rsidRPr="001F5755" w:rsidRDefault="001F5755" w:rsidP="00FC43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Coordinator Signature         </w:t>
      </w:r>
      <w:r w:rsidR="00F2089A" w:rsidRPr="001F5755">
        <w:rPr>
          <w:rFonts w:ascii="Century Gothic" w:hAnsi="Century Gothic"/>
        </w:rPr>
        <w:t xml:space="preserve">                                                                               Date</w:t>
      </w:r>
    </w:p>
    <w:p w14:paraId="77DF44DB" w14:textId="77777777" w:rsidR="0068165F" w:rsidRDefault="0068165F" w:rsidP="00FC43BE">
      <w:pPr>
        <w:rPr>
          <w:rFonts w:ascii="Century Gothic" w:hAnsi="Century Gothic"/>
        </w:rPr>
      </w:pPr>
    </w:p>
    <w:p w14:paraId="752A949E" w14:textId="77777777" w:rsidR="0068165F" w:rsidRDefault="0068165F" w:rsidP="00FC43BE">
      <w:pPr>
        <w:rPr>
          <w:rFonts w:ascii="Century Gothic" w:hAnsi="Century Gothic"/>
        </w:rPr>
      </w:pPr>
    </w:p>
    <w:p w14:paraId="78FA48D2" w14:textId="2331298A" w:rsidR="00C44F16" w:rsidRPr="001F5755" w:rsidRDefault="0068165F" w:rsidP="004A6126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8/23 </w:t>
      </w:r>
      <w:r w:rsidR="002E1937" w:rsidRPr="001F5755">
        <w:rPr>
          <w:rFonts w:ascii="Century Gothic" w:hAnsi="Century Gothic"/>
        </w:rPr>
        <w:t>(Rev. 7/18)</w:t>
      </w:r>
      <w:r>
        <w:rPr>
          <w:rFonts w:ascii="Century Gothic" w:hAnsi="Century Gothic"/>
        </w:rPr>
        <w:t xml:space="preserve"> </w:t>
      </w:r>
      <w:r w:rsidR="00C44F16" w:rsidRPr="001F5755">
        <w:rPr>
          <w:rFonts w:ascii="Century Gothic" w:hAnsi="Century Gothic"/>
        </w:rPr>
        <w:t>Original: Teach</w:t>
      </w:r>
      <w:r w:rsidR="00041904" w:rsidRPr="001F5755">
        <w:rPr>
          <w:rFonts w:ascii="Century Gothic" w:hAnsi="Century Gothic"/>
        </w:rPr>
        <w:t xml:space="preserve">er, Copy:  Parent, </w:t>
      </w:r>
      <w:r w:rsidR="001F5755">
        <w:rPr>
          <w:rFonts w:ascii="Century Gothic" w:hAnsi="Century Gothic"/>
        </w:rPr>
        <w:t>CCSC</w:t>
      </w:r>
      <w:r w:rsidR="00041904" w:rsidRPr="001F5755">
        <w:rPr>
          <w:rFonts w:ascii="Century Gothic" w:hAnsi="Century Gothic"/>
        </w:rPr>
        <w:t xml:space="preserve"> &amp; Manager,</w:t>
      </w:r>
      <w:r w:rsidR="00C44F16" w:rsidRPr="001F5755">
        <w:rPr>
          <w:rFonts w:ascii="Century Gothic" w:hAnsi="Century Gothic"/>
        </w:rPr>
        <w:t xml:space="preserve"> attach to </w:t>
      </w:r>
      <w:proofErr w:type="spellStart"/>
      <w:r w:rsidR="00C44F16" w:rsidRPr="001F5755">
        <w:rPr>
          <w:rFonts w:ascii="Century Gothic" w:hAnsi="Century Gothic"/>
        </w:rPr>
        <w:t>ChildPlus</w:t>
      </w:r>
      <w:proofErr w:type="spellEnd"/>
      <w:r w:rsidR="00C44F16" w:rsidRPr="001F5755">
        <w:rPr>
          <w:rFonts w:ascii="Century Gothic" w:hAnsi="Century Gothic"/>
        </w:rPr>
        <w:t xml:space="preserve"> </w:t>
      </w:r>
      <w:r w:rsidR="002E1937" w:rsidRPr="001F5755">
        <w:rPr>
          <w:rFonts w:ascii="Century Gothic" w:hAnsi="Century Gothic"/>
        </w:rPr>
        <w:t xml:space="preserve">             </w:t>
      </w:r>
      <w:r w:rsidRPr="004A6126">
        <w:rPr>
          <w:rFonts w:ascii="Century Gothic" w:hAnsi="Century Gothic"/>
          <w:sz w:val="18"/>
          <w:szCs w:val="18"/>
        </w:rPr>
        <w:t>S</w:t>
      </w:r>
      <w:r w:rsidR="00041904" w:rsidRPr="004A6126">
        <w:rPr>
          <w:rFonts w:ascii="Century Gothic" w:hAnsi="Century Gothic"/>
          <w:sz w:val="18"/>
          <w:szCs w:val="18"/>
        </w:rPr>
        <w:t>P</w:t>
      </w:r>
      <w:r w:rsidR="00C44F16" w:rsidRPr="004A6126">
        <w:rPr>
          <w:rFonts w:ascii="Century Gothic" w:hAnsi="Century Gothic"/>
          <w:sz w:val="18"/>
          <w:szCs w:val="18"/>
        </w:rPr>
        <w:t>/</w:t>
      </w:r>
      <w:r w:rsidRPr="004A6126">
        <w:rPr>
          <w:rFonts w:ascii="Century Gothic" w:hAnsi="Century Gothic"/>
          <w:sz w:val="18"/>
          <w:szCs w:val="18"/>
        </w:rPr>
        <w:t>EHS&amp;HS</w:t>
      </w:r>
      <w:r w:rsidR="004A6126" w:rsidRPr="004A6126">
        <w:rPr>
          <w:rFonts w:ascii="Century Gothic" w:hAnsi="Century Gothic"/>
          <w:sz w:val="18"/>
          <w:szCs w:val="18"/>
        </w:rPr>
        <w:t>/CC/Website/Education/</w:t>
      </w:r>
      <w:proofErr w:type="spellStart"/>
      <w:r w:rsidR="004A6126" w:rsidRPr="004A6126">
        <w:rPr>
          <w:rFonts w:ascii="Century Gothic" w:hAnsi="Century Gothic"/>
          <w:sz w:val="18"/>
          <w:szCs w:val="18"/>
        </w:rPr>
        <w:t>BehaviorManagement</w:t>
      </w:r>
      <w:proofErr w:type="spellEnd"/>
      <w:r w:rsidR="00C44F16" w:rsidRPr="004A6126">
        <w:rPr>
          <w:rFonts w:ascii="Century Gothic" w:hAnsi="Century Gothic"/>
          <w:sz w:val="18"/>
          <w:szCs w:val="18"/>
        </w:rPr>
        <w:t>/</w:t>
      </w:r>
      <w:proofErr w:type="spellStart"/>
      <w:proofErr w:type="gramStart"/>
      <w:r w:rsidR="00C44F16" w:rsidRPr="004A6126">
        <w:rPr>
          <w:rFonts w:ascii="Century Gothic" w:hAnsi="Century Gothic"/>
          <w:sz w:val="18"/>
          <w:szCs w:val="18"/>
        </w:rPr>
        <w:t>csplan</w:t>
      </w:r>
      <w:proofErr w:type="spellEnd"/>
      <w:proofErr w:type="gramEnd"/>
    </w:p>
    <w:sectPr w:rsidR="00C44F16" w:rsidRPr="001F5755" w:rsidSect="00D54AAF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B897" w14:textId="77777777" w:rsidR="00DC0BD1" w:rsidRDefault="00DC0BD1" w:rsidP="001F5755">
      <w:pPr>
        <w:spacing w:after="0" w:line="240" w:lineRule="auto"/>
      </w:pPr>
      <w:r>
        <w:separator/>
      </w:r>
    </w:p>
  </w:endnote>
  <w:endnote w:type="continuationSeparator" w:id="0">
    <w:p w14:paraId="12317914" w14:textId="77777777" w:rsidR="00DC0BD1" w:rsidRDefault="00DC0BD1" w:rsidP="001F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CD25" w14:textId="77777777" w:rsidR="00DC0BD1" w:rsidRDefault="00DC0BD1" w:rsidP="001F5755">
      <w:pPr>
        <w:spacing w:after="0" w:line="240" w:lineRule="auto"/>
      </w:pPr>
      <w:r>
        <w:separator/>
      </w:r>
    </w:p>
  </w:footnote>
  <w:footnote w:type="continuationSeparator" w:id="0">
    <w:p w14:paraId="7732CB99" w14:textId="77777777" w:rsidR="00DC0BD1" w:rsidRDefault="00DC0BD1" w:rsidP="001F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929" w14:textId="5C8A7303" w:rsidR="001F5755" w:rsidRDefault="001F5755" w:rsidP="001F5755">
    <w:r>
      <w:rPr>
        <w:noProof/>
      </w:rPr>
      <w:drawing>
        <wp:anchor distT="0" distB="0" distL="114300" distR="114300" simplePos="0" relativeHeight="251658240" behindDoc="1" locked="0" layoutInCell="1" allowOverlap="1" wp14:anchorId="42A8090B" wp14:editId="34160C00">
          <wp:simplePos x="0" y="0"/>
          <wp:positionH relativeFrom="column">
            <wp:posOffset>190500</wp:posOffset>
          </wp:positionH>
          <wp:positionV relativeFrom="paragraph">
            <wp:posOffset>-247650</wp:posOffset>
          </wp:positionV>
          <wp:extent cx="981075" cy="535132"/>
          <wp:effectExtent l="0" t="0" r="0" b="0"/>
          <wp:wrapTight wrapText="bothSides">
            <wp:wrapPolygon edited="0">
              <wp:start x="0" y="0"/>
              <wp:lineTo x="0" y="20779"/>
              <wp:lineTo x="20971" y="20779"/>
              <wp:lineTo x="20971" y="0"/>
              <wp:lineTo x="0" y="0"/>
            </wp:wrapPolygon>
          </wp:wrapTight>
          <wp:docPr id="1" name="Picture 1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r w:rsidRPr="001F5755">
      <w:rPr>
        <w:rFonts w:ascii="Century Gothic" w:hAnsi="Century Gothic"/>
        <w:sz w:val="32"/>
        <w:szCs w:val="32"/>
      </w:rPr>
      <w:t>Classroom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1F5"/>
    <w:multiLevelType w:val="hybridMultilevel"/>
    <w:tmpl w:val="A654707E"/>
    <w:lvl w:ilvl="0" w:tplc="80F813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645F"/>
    <w:multiLevelType w:val="hybridMultilevel"/>
    <w:tmpl w:val="319A56B8"/>
    <w:lvl w:ilvl="0" w:tplc="8C8C57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9775D1"/>
    <w:multiLevelType w:val="hybridMultilevel"/>
    <w:tmpl w:val="96AA9838"/>
    <w:lvl w:ilvl="0" w:tplc="92E0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2F7A"/>
    <w:multiLevelType w:val="hybridMultilevel"/>
    <w:tmpl w:val="445CF9E8"/>
    <w:lvl w:ilvl="0" w:tplc="11426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25F7"/>
    <w:multiLevelType w:val="hybridMultilevel"/>
    <w:tmpl w:val="F7E23E2A"/>
    <w:lvl w:ilvl="0" w:tplc="2F927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350DF"/>
    <w:multiLevelType w:val="hybridMultilevel"/>
    <w:tmpl w:val="A328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73813"/>
    <w:multiLevelType w:val="hybridMultilevel"/>
    <w:tmpl w:val="3774C0F6"/>
    <w:lvl w:ilvl="0" w:tplc="719A7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D13A2"/>
    <w:multiLevelType w:val="hybridMultilevel"/>
    <w:tmpl w:val="8DA6915C"/>
    <w:lvl w:ilvl="0" w:tplc="128AA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589487">
    <w:abstractNumId w:val="6"/>
  </w:num>
  <w:num w:numId="2" w16cid:durableId="1720518520">
    <w:abstractNumId w:val="2"/>
  </w:num>
  <w:num w:numId="3" w16cid:durableId="833912346">
    <w:abstractNumId w:val="4"/>
  </w:num>
  <w:num w:numId="4" w16cid:durableId="1374574175">
    <w:abstractNumId w:val="3"/>
  </w:num>
  <w:num w:numId="5" w16cid:durableId="35349589">
    <w:abstractNumId w:val="0"/>
  </w:num>
  <w:num w:numId="6" w16cid:durableId="38166934">
    <w:abstractNumId w:val="7"/>
  </w:num>
  <w:num w:numId="7" w16cid:durableId="1046904755">
    <w:abstractNumId w:val="1"/>
  </w:num>
  <w:num w:numId="8" w16cid:durableId="1823540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F"/>
    <w:rsid w:val="00020A03"/>
    <w:rsid w:val="00031789"/>
    <w:rsid w:val="00041904"/>
    <w:rsid w:val="000F1B31"/>
    <w:rsid w:val="00101545"/>
    <w:rsid w:val="001F5755"/>
    <w:rsid w:val="002E1937"/>
    <w:rsid w:val="004A6126"/>
    <w:rsid w:val="005F3C1F"/>
    <w:rsid w:val="00663C86"/>
    <w:rsid w:val="0068165F"/>
    <w:rsid w:val="0073440D"/>
    <w:rsid w:val="0088425D"/>
    <w:rsid w:val="009A38FD"/>
    <w:rsid w:val="00B412C1"/>
    <w:rsid w:val="00C44F16"/>
    <w:rsid w:val="00CE087E"/>
    <w:rsid w:val="00D54AAF"/>
    <w:rsid w:val="00DC0BD1"/>
    <w:rsid w:val="00F2089A"/>
    <w:rsid w:val="00F35D86"/>
    <w:rsid w:val="00F457E4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ED8B2"/>
  <w15:chartTrackingRefBased/>
  <w15:docId w15:val="{0368C55C-0ECA-4D96-9BBC-D127AD7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55"/>
  </w:style>
  <w:style w:type="paragraph" w:styleId="Footer">
    <w:name w:val="footer"/>
    <w:basedOn w:val="Normal"/>
    <w:link w:val="Foot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Bethany Dugan</cp:lastModifiedBy>
  <cp:revision>5</cp:revision>
  <dcterms:created xsi:type="dcterms:W3CDTF">2021-07-14T18:40:00Z</dcterms:created>
  <dcterms:modified xsi:type="dcterms:W3CDTF">2023-08-17T14:14:00Z</dcterms:modified>
</cp:coreProperties>
</file>