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76AC" w14:textId="77777777" w:rsidR="002253BD" w:rsidRDefault="002253BD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CEF7C86" w14:textId="4BEB7BDD" w:rsidR="002253BD" w:rsidRDefault="006551F2">
      <w:pPr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Site:_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>_____________________________________</w:t>
      </w:r>
      <w:r w:rsidR="00DB67D9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Name: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</w:t>
      </w:r>
    </w:p>
    <w:p w14:paraId="167515AB" w14:textId="77777777" w:rsidR="002253BD" w:rsidRDefault="006551F2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5"/>
        <w:gridCol w:w="1440"/>
      </w:tblGrid>
      <w:tr w:rsidR="002253BD" w14:paraId="1DAC9618" w14:textId="77777777">
        <w:tc>
          <w:tcPr>
            <w:tcW w:w="8635" w:type="dxa"/>
            <w:shd w:val="clear" w:color="auto" w:fill="auto"/>
          </w:tcPr>
          <w:p w14:paraId="24CD065B" w14:textId="31C7E139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  <w:r w:rsidR="00BF2518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-</w:t>
            </w:r>
            <w:r w:rsidR="00BF2518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initial in right-hand column upon review of the following</w:t>
            </w:r>
          </w:p>
        </w:tc>
        <w:tc>
          <w:tcPr>
            <w:tcW w:w="1440" w:type="dxa"/>
          </w:tcPr>
          <w:p w14:paraId="6879A49A" w14:textId="2BA60142" w:rsidR="002253BD" w:rsidRDefault="00BF2518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Volunteer Initial</w:t>
            </w:r>
          </w:p>
        </w:tc>
      </w:tr>
      <w:tr w:rsidR="002253BD" w14:paraId="1264B37B" w14:textId="77777777">
        <w:tc>
          <w:tcPr>
            <w:tcW w:w="8635" w:type="dxa"/>
            <w:shd w:val="clear" w:color="auto" w:fill="auto"/>
          </w:tcPr>
          <w:p w14:paraId="0106CAA6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440" w:type="dxa"/>
          </w:tcPr>
          <w:p w14:paraId="7C98F10E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64258BC9" w14:textId="77777777">
        <w:tc>
          <w:tcPr>
            <w:tcW w:w="8635" w:type="dxa"/>
            <w:shd w:val="clear" w:color="auto" w:fill="auto"/>
          </w:tcPr>
          <w:p w14:paraId="3C462B68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440" w:type="dxa"/>
          </w:tcPr>
          <w:p w14:paraId="6AFC17AF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DAA6D0B" w14:textId="77777777">
        <w:tc>
          <w:tcPr>
            <w:tcW w:w="8635" w:type="dxa"/>
            <w:shd w:val="clear" w:color="auto" w:fill="auto"/>
          </w:tcPr>
          <w:p w14:paraId="0F707790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Mandated Reporters’ Resource Guide and watch video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www.youtube.com/watch?v=qFrtr6ybHH8</w:t>
              </w:r>
            </w:hyperlink>
          </w:p>
        </w:tc>
        <w:tc>
          <w:tcPr>
            <w:tcW w:w="1440" w:type="dxa"/>
          </w:tcPr>
          <w:p w14:paraId="68A7851C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26F700C" w14:textId="77777777">
        <w:trPr>
          <w:trHeight w:val="320"/>
        </w:trPr>
        <w:tc>
          <w:tcPr>
            <w:tcW w:w="8635" w:type="dxa"/>
            <w:shd w:val="clear" w:color="auto" w:fill="auto"/>
          </w:tcPr>
          <w:p w14:paraId="0E263217" w14:textId="77777777" w:rsidR="002253BD" w:rsidRDefault="006551F2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440" w:type="dxa"/>
          </w:tcPr>
          <w:p w14:paraId="6A5C4FD4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6F30E76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82A7C1D" w14:textId="4E204E04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Social Media </w:t>
            </w:r>
            <w:r w:rsidR="00BF2518">
              <w:rPr>
                <w:rFonts w:ascii="Century Gothic" w:eastAsia="Century Gothic" w:hAnsi="Century Gothic" w:cs="Century Gothic"/>
                <w:sz w:val="20"/>
                <w:szCs w:val="20"/>
              </w:rPr>
              <w:t>Guidance</w:t>
            </w:r>
          </w:p>
        </w:tc>
        <w:tc>
          <w:tcPr>
            <w:tcW w:w="1440" w:type="dxa"/>
          </w:tcPr>
          <w:p w14:paraId="50E832D6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E492C1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657EB316" w14:textId="29E6BDA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the self-paced Active Supervision New Staff Training PowerPoint at </w:t>
            </w:r>
            <w:hyperlink r:id="rId7" w:history="1">
              <w:r w:rsidRPr="0093234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www.nmcaacc.com/active-supervision.html</w:t>
              </w:r>
            </w:hyperlink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  <w:u w:val="single"/>
              </w:rPr>
              <w:t xml:space="preserve">. </w:t>
            </w:r>
          </w:p>
        </w:tc>
        <w:tc>
          <w:tcPr>
            <w:tcW w:w="1440" w:type="dxa"/>
          </w:tcPr>
          <w:p w14:paraId="48A93453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76FBC7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82E5E2D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440" w:type="dxa"/>
          </w:tcPr>
          <w:p w14:paraId="25DFD80A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2639078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1129F45" w14:textId="644285DD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 Screening and Supervision Policy (should be posted)</w:t>
            </w:r>
          </w:p>
        </w:tc>
        <w:tc>
          <w:tcPr>
            <w:tcW w:w="1440" w:type="dxa"/>
          </w:tcPr>
          <w:p w14:paraId="72752043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5A6E8458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016EF70" w14:textId="6A0B5D35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is In-Kind?</w:t>
            </w:r>
          </w:p>
        </w:tc>
        <w:tc>
          <w:tcPr>
            <w:tcW w:w="1440" w:type="dxa"/>
          </w:tcPr>
          <w:p w14:paraId="7AEC6869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7088189A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58001BEB" w14:textId="7D8CC57A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Vaccine (COVID-19) and Masking Policy</w:t>
            </w:r>
          </w:p>
        </w:tc>
        <w:tc>
          <w:tcPr>
            <w:tcW w:w="1440" w:type="dxa"/>
          </w:tcPr>
          <w:p w14:paraId="173BE9E1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5E462230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349F04D7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6A6A6"/>
          </w:tcPr>
          <w:p w14:paraId="5389887E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711BA1D0" w14:textId="77777777">
        <w:tc>
          <w:tcPr>
            <w:tcW w:w="8635" w:type="dxa"/>
            <w:shd w:val="clear" w:color="auto" w:fill="auto"/>
          </w:tcPr>
          <w:p w14:paraId="439A722A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Review and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Submit</w:t>
            </w:r>
            <w:proofErr w:type="gramEnd"/>
          </w:p>
        </w:tc>
        <w:tc>
          <w:tcPr>
            <w:tcW w:w="1440" w:type="dxa"/>
          </w:tcPr>
          <w:p w14:paraId="171A9039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57A2CFA4" w14:textId="77777777">
        <w:tc>
          <w:tcPr>
            <w:tcW w:w="8635" w:type="dxa"/>
            <w:shd w:val="clear" w:color="auto" w:fill="auto"/>
          </w:tcPr>
          <w:p w14:paraId="4C1B90DD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form</w:t>
            </w:r>
          </w:p>
        </w:tc>
        <w:tc>
          <w:tcPr>
            <w:tcW w:w="1440" w:type="dxa"/>
          </w:tcPr>
          <w:p w14:paraId="58914221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64B1C34D" w14:textId="77777777">
        <w:tc>
          <w:tcPr>
            <w:tcW w:w="8635" w:type="dxa"/>
            <w:shd w:val="clear" w:color="auto" w:fill="auto"/>
          </w:tcPr>
          <w:p w14:paraId="1C04B6C0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440" w:type="dxa"/>
          </w:tcPr>
          <w:p w14:paraId="7BE39400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C7D5813" w14:textId="77777777">
        <w:tc>
          <w:tcPr>
            <w:tcW w:w="8635" w:type="dxa"/>
            <w:shd w:val="clear" w:color="auto" w:fill="auto"/>
          </w:tcPr>
          <w:p w14:paraId="129E5231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440" w:type="dxa"/>
          </w:tcPr>
          <w:p w14:paraId="5EC3E6E2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530AB260" w14:textId="77777777">
        <w:tc>
          <w:tcPr>
            <w:tcW w:w="8635" w:type="dxa"/>
            <w:shd w:val="clear" w:color="auto" w:fill="auto"/>
          </w:tcPr>
          <w:p w14:paraId="0FA8A0EE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440" w:type="dxa"/>
          </w:tcPr>
          <w:p w14:paraId="53327DA3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74105CCD" w14:textId="77777777">
        <w:tc>
          <w:tcPr>
            <w:tcW w:w="8635" w:type="dxa"/>
            <w:shd w:val="clear" w:color="auto" w:fill="auto"/>
          </w:tcPr>
          <w:p w14:paraId="0084C5D3" w14:textId="1BFEF048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Whistleblower Policy</w:t>
            </w:r>
          </w:p>
        </w:tc>
        <w:tc>
          <w:tcPr>
            <w:tcW w:w="1440" w:type="dxa"/>
          </w:tcPr>
          <w:p w14:paraId="00A5CF5A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54208CE8" w14:textId="77777777">
        <w:tc>
          <w:tcPr>
            <w:tcW w:w="8635" w:type="dxa"/>
            <w:shd w:val="clear" w:color="auto" w:fill="auto"/>
          </w:tcPr>
          <w:p w14:paraId="71A84B9D" w14:textId="1CC9651D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Collaborative Center Vaccine (COVID-19) and Masking signature page </w:t>
            </w:r>
            <w:r w:rsidRPr="0042236B">
              <w:rPr>
                <w:rFonts w:ascii="Century Gothic" w:eastAsia="Century Gothic" w:hAnsi="Century Gothic" w:cs="Century Gothic"/>
                <w:sz w:val="16"/>
                <w:szCs w:val="16"/>
              </w:rPr>
              <w:t>(including date of completion)</w:t>
            </w:r>
          </w:p>
        </w:tc>
        <w:tc>
          <w:tcPr>
            <w:tcW w:w="1440" w:type="dxa"/>
          </w:tcPr>
          <w:p w14:paraId="6069C111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78B55228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5C69F6BF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14:paraId="682BF079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7DB89E24" w14:textId="77777777">
        <w:tc>
          <w:tcPr>
            <w:tcW w:w="8635" w:type="dxa"/>
            <w:shd w:val="clear" w:color="auto" w:fill="auto"/>
          </w:tcPr>
          <w:p w14:paraId="5F1DC091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</w:p>
        </w:tc>
        <w:tc>
          <w:tcPr>
            <w:tcW w:w="1440" w:type="dxa"/>
            <w:shd w:val="clear" w:color="auto" w:fill="DDD9C4"/>
          </w:tcPr>
          <w:p w14:paraId="13715438" w14:textId="77777777" w:rsidR="00C73F38" w:rsidRDefault="00C73F38" w:rsidP="00C73F38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C73F38" w14:paraId="30DAECDC" w14:textId="77777777">
        <w:tc>
          <w:tcPr>
            <w:tcW w:w="8635" w:type="dxa"/>
            <w:shd w:val="clear" w:color="auto" w:fill="auto"/>
          </w:tcPr>
          <w:p w14:paraId="2E97B4F4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440" w:type="dxa"/>
            <w:shd w:val="clear" w:color="auto" w:fill="DDD9C4"/>
          </w:tcPr>
          <w:p w14:paraId="0D05C172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2BB2FBE9" w14:textId="77777777">
        <w:tc>
          <w:tcPr>
            <w:tcW w:w="8635" w:type="dxa"/>
            <w:shd w:val="clear" w:color="auto" w:fill="auto"/>
          </w:tcPr>
          <w:p w14:paraId="59BD8179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PSOR(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Police Sex Offender Registry) search results</w:t>
            </w:r>
          </w:p>
        </w:tc>
        <w:tc>
          <w:tcPr>
            <w:tcW w:w="1440" w:type="dxa"/>
            <w:shd w:val="clear" w:color="auto" w:fill="DDD9C4"/>
          </w:tcPr>
          <w:p w14:paraId="561CD8B8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C76F729" w14:textId="77777777" w:rsidR="002253BD" w:rsidRDefault="002253BD">
      <w:pPr>
        <w:rPr>
          <w:rFonts w:ascii="Century Gothic" w:eastAsia="Century Gothic" w:hAnsi="Century Gothic" w:cs="Century Gothic"/>
          <w:sz w:val="10"/>
          <w:szCs w:val="10"/>
        </w:rPr>
      </w:pPr>
    </w:p>
    <w:p w14:paraId="1C78F15F" w14:textId="77777777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AF48762" w14:textId="47D04878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above forms, policies,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procedures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and program requirements have been reviewed with me.</w:t>
      </w:r>
    </w:p>
    <w:p w14:paraId="21FA89E1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A76E3A1" w14:textId="77777777" w:rsidR="00C73F38" w:rsidRDefault="00C73F38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38836F6" w14:textId="6E07761F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Volunteer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</w:t>
      </w:r>
      <w:r w:rsidR="00DB67D9">
        <w:rPr>
          <w:rFonts w:ascii="Century Gothic" w:eastAsia="Century Gothic" w:hAnsi="Century Gothic" w:cs="Century Gothic"/>
          <w:sz w:val="20"/>
          <w:szCs w:val="20"/>
        </w:rPr>
        <w:t>____</w:t>
      </w:r>
      <w:r>
        <w:rPr>
          <w:rFonts w:ascii="Century Gothic" w:eastAsia="Century Gothic" w:hAnsi="Century Gothic" w:cs="Century Gothic"/>
          <w:sz w:val="20"/>
          <w:szCs w:val="20"/>
        </w:rPr>
        <w:t>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_</w:t>
      </w:r>
      <w:r>
        <w:rPr>
          <w:rFonts w:ascii="Century Gothic" w:eastAsia="Century Gothic" w:hAnsi="Century Gothic" w:cs="Century Gothic"/>
          <w:sz w:val="20"/>
          <w:szCs w:val="20"/>
        </w:rPr>
        <w:t>_______________</w:t>
      </w:r>
    </w:p>
    <w:p w14:paraId="3BB13403" w14:textId="77777777" w:rsidR="002253BD" w:rsidRDefault="002253BD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831DEF5" w14:textId="187CDCA4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294005" w14:textId="77777777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CC0AA01" w14:textId="77777777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8253D38" w14:textId="2C434BD3" w:rsidR="002253BD" w:rsidRDefault="006551F2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reviewed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all of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the policies and procedures listed above with this volunteer.</w:t>
      </w:r>
    </w:p>
    <w:p w14:paraId="67AA56EC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41C307D" w14:textId="77777777" w:rsidR="00C73F38" w:rsidRDefault="00C73F38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12AFB84" w14:textId="7646C5B9" w:rsidR="002253BD" w:rsidRDefault="00DB67D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Supervisor Signature: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___________________________________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</w:t>
      </w:r>
    </w:p>
    <w:sectPr w:rsidR="002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E7D9" w14:textId="77777777" w:rsidR="00BE35B0" w:rsidRDefault="00BE35B0">
      <w:r>
        <w:separator/>
      </w:r>
    </w:p>
  </w:endnote>
  <w:endnote w:type="continuationSeparator" w:id="0">
    <w:p w14:paraId="08C35313" w14:textId="77777777" w:rsidR="00BE35B0" w:rsidRDefault="00B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4A9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ACA8" w14:textId="77777777" w:rsidR="002253BD" w:rsidRDefault="00655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Copy CCSC, original DMT</w:t>
    </w:r>
  </w:p>
  <w:p w14:paraId="2D8C7216" w14:textId="5785EC8A" w:rsidR="002253BD" w:rsidRDefault="00C73F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</w:t>
    </w:r>
    <w:r w:rsidR="00EE0BC3">
      <w:rPr>
        <w:rFonts w:ascii="Century Gothic" w:eastAsia="Century Gothic" w:hAnsi="Century Gothic" w:cs="Century Gothic"/>
        <w:color w:val="000000"/>
        <w:sz w:val="16"/>
        <w:szCs w:val="16"/>
      </w:rPr>
      <w:t>/22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 xml:space="preserve">(7/19)                               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P:\Head Start Files\</w:t>
    </w:r>
    <w:proofErr w:type="spellStart"/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CollaborativeCenter</w:t>
    </w:r>
    <w:proofErr w:type="spellEnd"/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\APOT forms\</w:t>
    </w:r>
    <w:proofErr w:type="spellStart"/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VolunteerAPOTChecklist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AF7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E7EF" w14:textId="77777777" w:rsidR="00BE35B0" w:rsidRDefault="00BE35B0">
      <w:r>
        <w:separator/>
      </w:r>
    </w:p>
  </w:footnote>
  <w:footnote w:type="continuationSeparator" w:id="0">
    <w:p w14:paraId="72A9CDE8" w14:textId="77777777" w:rsidR="00BE35B0" w:rsidRDefault="00BE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798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34EF" w14:textId="77777777" w:rsidR="002253BD" w:rsidRDefault="006551F2">
    <w:pPr>
      <w:jc w:val="center"/>
      <w:rPr>
        <w:rFonts w:ascii="Century Gothic" w:eastAsia="Century Gothic" w:hAnsi="Century Gothic" w:cs="Century Gothic"/>
        <w:b/>
        <w:u w:val="single"/>
      </w:rPr>
    </w:pPr>
    <w:r>
      <w:rPr>
        <w:rFonts w:ascii="Century Gothic" w:eastAsia="Century Gothic" w:hAnsi="Century Gothic" w:cs="Century Gothic"/>
        <w:b/>
        <w:u w:val="single"/>
      </w:rPr>
      <w:t xml:space="preserve">Collaborative Center Volunteer Annual Pre-Service Orientation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C86196" wp14:editId="1B548B0A">
          <wp:simplePos x="0" y="0"/>
          <wp:positionH relativeFrom="column">
            <wp:posOffset>-476248</wp:posOffset>
          </wp:positionH>
          <wp:positionV relativeFrom="paragraph">
            <wp:posOffset>-285748</wp:posOffset>
          </wp:positionV>
          <wp:extent cx="945625" cy="40305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625" cy="403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3C036" w14:textId="721CD84F" w:rsidR="002253BD" w:rsidRDefault="006551F2" w:rsidP="00BF2518">
    <w:pPr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 xml:space="preserve">Training Checklist </w:t>
    </w:r>
    <w:r>
      <w:rPr>
        <w:rFonts w:ascii="Century Gothic" w:eastAsia="Century Gothic" w:hAnsi="Century Gothic" w:cs="Century Gothic"/>
        <w:b/>
        <w:color w:val="000000"/>
        <w:u w:val="single"/>
      </w:rPr>
      <w:t>Contract Year 20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6858B7">
      <w:rPr>
        <w:rFonts w:ascii="Century Gothic" w:eastAsia="Century Gothic" w:hAnsi="Century Gothic" w:cs="Century Gothic"/>
        <w:b/>
        <w:color w:val="000000"/>
        <w:u w:val="single"/>
      </w:rPr>
      <w:t>2-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6858B7">
      <w:rPr>
        <w:rFonts w:ascii="Century Gothic" w:eastAsia="Century Gothic" w:hAnsi="Century Gothic" w:cs="Century Gothic"/>
        <w:b/>
        <w:color w:val="000000"/>
        <w:u w:val="single"/>
      </w:rPr>
      <w:t>0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6858B7">
      <w:rPr>
        <w:rFonts w:ascii="Century Gothic" w:eastAsia="Century Gothic" w:hAnsi="Century Gothic" w:cs="Century Gothic"/>
        <w:b/>
        <w:color w:val="000000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4974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BD"/>
    <w:rsid w:val="002253BD"/>
    <w:rsid w:val="002B4584"/>
    <w:rsid w:val="00336C3D"/>
    <w:rsid w:val="003B6CFC"/>
    <w:rsid w:val="00554197"/>
    <w:rsid w:val="00596710"/>
    <w:rsid w:val="006551F2"/>
    <w:rsid w:val="00674A1A"/>
    <w:rsid w:val="006858B7"/>
    <w:rsid w:val="00697E6D"/>
    <w:rsid w:val="00A549B1"/>
    <w:rsid w:val="00AF5C8F"/>
    <w:rsid w:val="00BE35B0"/>
    <w:rsid w:val="00BF2518"/>
    <w:rsid w:val="00C73F38"/>
    <w:rsid w:val="00C857D2"/>
    <w:rsid w:val="00DB67D9"/>
    <w:rsid w:val="00DE0F83"/>
    <w:rsid w:val="00E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AACC"/>
  <w15:docId w15:val="{8E111949-85D8-45AB-8C3B-D767E9A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6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1465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3</cp:revision>
  <dcterms:created xsi:type="dcterms:W3CDTF">2022-07-20T16:36:00Z</dcterms:created>
  <dcterms:modified xsi:type="dcterms:W3CDTF">2022-07-28T14:49:00Z</dcterms:modified>
</cp:coreProperties>
</file>