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37C9" w14:textId="77777777" w:rsidR="009431C0" w:rsidRDefault="0064258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Collaborative Center Annual Documents Update</w:t>
      </w:r>
    </w:p>
    <w:p w14:paraId="4B2CF8E1" w14:textId="72CD2F5F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Contract Year</w:t>
      </w:r>
      <w:r w:rsidR="00377570">
        <w:rPr>
          <w:rFonts w:ascii="Century Gothic" w:eastAsia="Century Gothic" w:hAnsi="Century Gothic" w:cs="Century Gothic"/>
          <w:sz w:val="24"/>
          <w:szCs w:val="24"/>
        </w:rPr>
        <w:t xml:space="preserve"> 202</w:t>
      </w:r>
      <w:r w:rsidR="00894AEC">
        <w:rPr>
          <w:rFonts w:ascii="Century Gothic" w:eastAsia="Century Gothic" w:hAnsi="Century Gothic" w:cs="Century Gothic"/>
          <w:sz w:val="24"/>
          <w:szCs w:val="24"/>
        </w:rPr>
        <w:t>1/2022</w:t>
      </w:r>
    </w:p>
    <w:p w14:paraId="1754A7EF" w14:textId="77777777" w:rsidR="009431C0" w:rsidRDefault="009431C0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5BB2749" w14:textId="77777777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</w:p>
    <w:p w14:paraId="17DEDC7C" w14:textId="77777777" w:rsidR="009431C0" w:rsidRDefault="0064258C">
      <w:pPr>
        <w:pStyle w:val="Subtitle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Collaborative Center Site Name: ________________________________________________ </w:t>
      </w:r>
    </w:p>
    <w:p w14:paraId="5BBD4707" w14:textId="77777777" w:rsidR="009431C0" w:rsidRDefault="009431C0">
      <w:pPr>
        <w:pStyle w:val="Subtitle"/>
        <w:rPr>
          <w:rFonts w:ascii="Century Gothic" w:eastAsia="Century Gothic" w:hAnsi="Century Gothic" w:cs="Century Gothic"/>
          <w:sz w:val="24"/>
          <w:szCs w:val="24"/>
        </w:rPr>
      </w:pPr>
    </w:p>
    <w:p w14:paraId="075ACA69" w14:textId="77777777" w:rsidR="009431C0" w:rsidRDefault="0064258C">
      <w:pPr>
        <w:pStyle w:val="Subtitle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CC Program Director: __________________________________________________________</w:t>
      </w:r>
    </w:p>
    <w:p w14:paraId="4113E314" w14:textId="77777777" w:rsidR="009431C0" w:rsidRDefault="009431C0">
      <w:pPr>
        <w:rPr>
          <w:rFonts w:ascii="Century Gothic" w:eastAsia="Century Gothic" w:hAnsi="Century Gothic" w:cs="Century Gothic"/>
        </w:rPr>
      </w:pPr>
    </w:p>
    <w:p w14:paraId="32FB544D" w14:textId="77777777" w:rsidR="009431C0" w:rsidRDefault="009431C0">
      <w:pPr>
        <w:rPr>
          <w:rFonts w:ascii="Century Gothic" w:eastAsia="Century Gothic" w:hAnsi="Century Gothic" w:cs="Century Gothic"/>
        </w:rPr>
      </w:pPr>
    </w:p>
    <w:tbl>
      <w:tblPr>
        <w:tblStyle w:val="a"/>
        <w:tblW w:w="92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3"/>
        <w:gridCol w:w="1663"/>
      </w:tblGrid>
      <w:tr w:rsidR="009431C0" w14:paraId="2E9D6F8F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E63C" w14:textId="77777777" w:rsidR="009431C0" w:rsidRDefault="0064258C">
            <w:pPr>
              <w:spacing w:line="276" w:lineRule="auto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SUBMIT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8AF3" w14:textId="77777777" w:rsidR="009431C0" w:rsidRDefault="0064258C">
            <w:pPr>
              <w:spacing w:line="276" w:lineRule="auto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COMPLETE</w:t>
            </w:r>
          </w:p>
        </w:tc>
      </w:tr>
      <w:tr w:rsidR="009431C0" w14:paraId="695123BC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8E46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Copy of updated license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EA7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25F6F4A4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BFAE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Copy of Liability Insurance – Declarations and Limits, Dates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74FD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3393A53A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EC2E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USDA Food Program Documentation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67D2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15ECC491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75EA" w14:textId="4E93EB3C" w:rsidR="009431C0" w:rsidRDefault="00894AE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21/22 </w:t>
            </w:r>
            <w:r w:rsidR="0064258C">
              <w:rPr>
                <w:rFonts w:ascii="Century Gothic" w:eastAsia="Century Gothic" w:hAnsi="Century Gothic" w:cs="Century Gothic"/>
              </w:rPr>
              <w:t>Parent Handbook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75AA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6E34DF32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9EEE" w14:textId="6656EA59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Staffing Plan </w:t>
            </w:r>
            <w:r w:rsidR="00DA5848">
              <w:rPr>
                <w:rFonts w:ascii="Century Gothic" w:eastAsia="Century Gothic" w:hAnsi="Century Gothic" w:cs="Century Gothic"/>
              </w:rPr>
              <w:t xml:space="preserve">and Program Hours with </w:t>
            </w:r>
            <w:r>
              <w:rPr>
                <w:rFonts w:ascii="Century Gothic" w:eastAsia="Century Gothic" w:hAnsi="Century Gothic" w:cs="Century Gothic"/>
              </w:rPr>
              <w:t>Yearly Calendar (list any planned closures and designated hours of planned HS/EHS classroom operations)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E966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77570" w14:paraId="045ED278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F0A9" w14:textId="07567339" w:rsidR="00377570" w:rsidRDefault="0037757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Daily Routine and Schedule for each classroom</w:t>
            </w:r>
            <w:r w:rsidR="001B322E">
              <w:rPr>
                <w:rFonts w:ascii="Century Gothic" w:eastAsia="Century Gothic" w:hAnsi="Century Gothic" w:cs="Century Gothic"/>
              </w:rPr>
              <w:t xml:space="preserve"> offering HS/EHS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4E2C" w14:textId="77777777" w:rsidR="00377570" w:rsidRDefault="0037757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38D75A14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65A4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Snow day policy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34BE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37803538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912D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Procedure for entering premises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3202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2A54BC6D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6B8D" w14:textId="77777777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NMCAA Inventory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E1A1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438FBE07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5A66" w14:textId="0B94A623" w:rsidR="009431C0" w:rsidRDefault="0064258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Staff, Consultants, </w:t>
            </w:r>
            <w:r w:rsidR="00BE357A">
              <w:rPr>
                <w:rFonts w:ascii="Century Gothic" w:eastAsia="Century Gothic" w:hAnsi="Century Gothic" w:cs="Century Gothic"/>
              </w:rPr>
              <w:t xml:space="preserve">and </w:t>
            </w:r>
            <w:r>
              <w:rPr>
                <w:rFonts w:ascii="Century Gothic" w:eastAsia="Century Gothic" w:hAnsi="Century Gothic" w:cs="Century Gothic"/>
              </w:rPr>
              <w:t>Contractors</w:t>
            </w:r>
            <w:r w:rsidR="00A45F4C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Screening, Background Check and Selection Policy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A264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431C0" w14:paraId="03343A1B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D12C" w14:textId="77777777" w:rsidR="005B480B" w:rsidRDefault="005B48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Complete the </w:t>
            </w:r>
            <w:r w:rsidR="0064258C">
              <w:rPr>
                <w:rFonts w:ascii="Century Gothic" w:eastAsia="Century Gothic" w:hAnsi="Century Gothic" w:cs="Century Gothic"/>
              </w:rPr>
              <w:t xml:space="preserve">Volunteer </w:t>
            </w:r>
            <w:r w:rsidR="00BE357A">
              <w:rPr>
                <w:rFonts w:ascii="Century Gothic" w:eastAsia="Century Gothic" w:hAnsi="Century Gothic" w:cs="Century Gothic"/>
              </w:rPr>
              <w:t xml:space="preserve">Screening and </w:t>
            </w:r>
            <w:r w:rsidR="0064258C">
              <w:rPr>
                <w:rFonts w:ascii="Century Gothic" w:eastAsia="Century Gothic" w:hAnsi="Century Gothic" w:cs="Century Gothic"/>
              </w:rPr>
              <w:t>Supervision</w:t>
            </w:r>
            <w:r w:rsidR="00A45F4C">
              <w:rPr>
                <w:rFonts w:ascii="Century Gothic" w:eastAsia="Century Gothic" w:hAnsi="Century Gothic" w:cs="Century Gothic"/>
              </w:rPr>
              <w:t xml:space="preserve"> </w:t>
            </w:r>
            <w:r w:rsidR="0064258C">
              <w:rPr>
                <w:rFonts w:ascii="Century Gothic" w:eastAsia="Century Gothic" w:hAnsi="Century Gothic" w:cs="Century Gothic"/>
              </w:rPr>
              <w:t>Policy</w:t>
            </w:r>
          </w:p>
          <w:p w14:paraId="7C79FB5D" w14:textId="2BDC680B" w:rsidR="009431C0" w:rsidRDefault="005B48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 a copy and post the original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2368" w14:textId="77777777" w:rsidR="009431C0" w:rsidRDefault="009431C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6447F" w14:paraId="09A046D7" w14:textId="77777777">
        <w:trPr>
          <w:jc w:val="center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1811" w14:textId="60B63879" w:rsidR="0006447F" w:rsidRDefault="0006447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Covid19 Childcare Response and Preparedness Plan</w:t>
            </w:r>
            <w:r w:rsidR="00BE357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(aligned with LARA recommendations)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3684" w14:textId="77777777" w:rsidR="0006447F" w:rsidRDefault="0006447F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5A5D1E3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571AE29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5332A4F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6EAF7F0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36607D" w14:textId="06F8CD85" w:rsidR="009431C0" w:rsidRDefault="0037757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Program Director </w:t>
      </w:r>
      <w:r w:rsidR="0064258C">
        <w:rPr>
          <w:rFonts w:ascii="Century Gothic" w:eastAsia="Century Gothic" w:hAnsi="Century Gothic" w:cs="Century Gothic"/>
          <w:sz w:val="22"/>
          <w:szCs w:val="22"/>
        </w:rPr>
        <w:t>Signature: ________________________________     Date: ___________________</w:t>
      </w:r>
    </w:p>
    <w:p w14:paraId="6420A55A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37456F8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13949CD" w14:textId="77777777" w:rsidR="009431C0" w:rsidRDefault="0064258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CCSC Signature: ___________________________________________   Date: ____________________</w:t>
      </w:r>
    </w:p>
    <w:p w14:paraId="7DD111EA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8A9330B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E1822B5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2EF8614E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9B9C861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5454ABA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E507B57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0989FAC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A324A4D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6592406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9431C0">
      <w:headerReference w:type="default" r:id="rId6"/>
      <w:footerReference w:type="default" r:id="rId7"/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51BC3" w14:textId="77777777" w:rsidR="008642C8" w:rsidRDefault="008642C8">
      <w:r>
        <w:separator/>
      </w:r>
    </w:p>
  </w:endnote>
  <w:endnote w:type="continuationSeparator" w:id="0">
    <w:p w14:paraId="5F91D904" w14:textId="77777777" w:rsidR="008642C8" w:rsidRDefault="0086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DCD9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 CCSC maintains copies kept in Center File</w:t>
    </w:r>
  </w:p>
  <w:p w14:paraId="13E856D0" w14:textId="4069EC43" w:rsidR="009431C0" w:rsidRDefault="003775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7/2</w:t>
    </w:r>
    <w:r w:rsidR="00894AEC">
      <w:rPr>
        <w:rFonts w:ascii="Century Gothic" w:eastAsia="Century Gothic" w:hAnsi="Century Gothic" w:cs="Century Gothic"/>
        <w:color w:val="000000"/>
        <w:sz w:val="16"/>
        <w:szCs w:val="16"/>
      </w:rPr>
      <w:t>1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P:\Head Start Files\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</w:t>
    </w:r>
    <w:proofErr w:type="spellEnd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\APOT forms\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CollaborativeCenterAnnualDocumentsUpdate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07CB" w14:textId="77777777" w:rsidR="008642C8" w:rsidRDefault="008642C8">
      <w:r>
        <w:separator/>
      </w:r>
    </w:p>
  </w:footnote>
  <w:footnote w:type="continuationSeparator" w:id="0">
    <w:p w14:paraId="6CF79DF9" w14:textId="77777777" w:rsidR="008642C8" w:rsidRDefault="0086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6F1C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1BD1CE" wp14:editId="544CC2E5">
          <wp:simplePos x="0" y="0"/>
          <wp:positionH relativeFrom="column">
            <wp:posOffset>-3809</wp:posOffset>
          </wp:positionH>
          <wp:positionV relativeFrom="paragraph">
            <wp:posOffset>-210819</wp:posOffset>
          </wp:positionV>
          <wp:extent cx="12001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2841A" w14:textId="77777777" w:rsidR="009431C0" w:rsidRDefault="009431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C0"/>
    <w:rsid w:val="0006447F"/>
    <w:rsid w:val="001B322E"/>
    <w:rsid w:val="00377570"/>
    <w:rsid w:val="004E2F4C"/>
    <w:rsid w:val="005B480B"/>
    <w:rsid w:val="006211E2"/>
    <w:rsid w:val="0064258C"/>
    <w:rsid w:val="008642C8"/>
    <w:rsid w:val="00894AEC"/>
    <w:rsid w:val="008E0C00"/>
    <w:rsid w:val="009431C0"/>
    <w:rsid w:val="00A45F4C"/>
    <w:rsid w:val="00A63C31"/>
    <w:rsid w:val="00BB16DB"/>
    <w:rsid w:val="00BE357A"/>
    <w:rsid w:val="00BE4C45"/>
    <w:rsid w:val="00D566B3"/>
    <w:rsid w:val="00DA5848"/>
    <w:rsid w:val="00DE1985"/>
    <w:rsid w:val="00D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AC11"/>
  <w15:docId w15:val="{717865A6-EB7A-4A93-99AA-CC0C6EF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u w:val="single"/>
    </w:rPr>
  </w:style>
  <w:style w:type="paragraph" w:styleId="Subtitle">
    <w:name w:val="Subtitle"/>
    <w:basedOn w:val="Normal"/>
    <w:next w:val="Normal"/>
    <w:uiPriority w:val="11"/>
    <w:qFormat/>
    <w:rPr>
      <w:rFonts w:ascii="Arial" w:eastAsia="Arial" w:hAnsi="Arial" w:cs="Arial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70"/>
  </w:style>
  <w:style w:type="paragraph" w:styleId="Footer">
    <w:name w:val="footer"/>
    <w:basedOn w:val="Normal"/>
    <w:link w:val="Foot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2</cp:revision>
  <dcterms:created xsi:type="dcterms:W3CDTF">2021-07-08T15:32:00Z</dcterms:created>
  <dcterms:modified xsi:type="dcterms:W3CDTF">2021-07-08T15:32:00Z</dcterms:modified>
</cp:coreProperties>
</file>